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4D095" w14:textId="77777777" w:rsidR="008D5419" w:rsidRDefault="002A6AA9" w:rsidP="009922D0">
      <w:pPr>
        <w:spacing w:line="360" w:lineRule="auto"/>
        <w:jc w:val="center"/>
        <w:rPr>
          <w:rFonts w:ascii="Calibri" w:hAnsi="Calibri" w:cs="Calibri"/>
          <w:b/>
          <w:bCs/>
          <w:lang w:val="en-GB"/>
        </w:rPr>
      </w:pPr>
      <w:r>
        <w:rPr>
          <w:rFonts w:ascii="Calibri" w:hAnsi="Calibri" w:cs="Calibri"/>
          <w:b/>
          <w:bCs/>
          <w:lang w:val="en-GB"/>
        </w:rPr>
        <w:t xml:space="preserve">ANNEX 10: </w:t>
      </w:r>
      <w:r w:rsidR="001B16D4" w:rsidRPr="000A1361">
        <w:rPr>
          <w:rFonts w:ascii="Calibri" w:hAnsi="Calibri" w:cs="Calibri"/>
          <w:b/>
          <w:bCs/>
          <w:lang w:val="en-GB"/>
        </w:rPr>
        <w:t xml:space="preserve">GLOBAL INTERNSHIP PROGRAMME - </w:t>
      </w:r>
      <w:r w:rsidR="00AE49FB" w:rsidRPr="000A1361">
        <w:rPr>
          <w:rFonts w:ascii="Calibri" w:hAnsi="Calibri" w:cs="Calibri"/>
          <w:b/>
          <w:bCs/>
          <w:lang w:val="en-GB"/>
        </w:rPr>
        <w:t>Intern</w:t>
      </w:r>
      <w:r w:rsidR="004351C8">
        <w:rPr>
          <w:rFonts w:ascii="Calibri" w:hAnsi="Calibri" w:cs="Calibri"/>
          <w:b/>
          <w:bCs/>
          <w:lang w:val="en-GB"/>
        </w:rPr>
        <w:t>ship</w:t>
      </w:r>
      <w:r w:rsidR="00AE49FB" w:rsidRPr="000A1361">
        <w:rPr>
          <w:rFonts w:ascii="Calibri" w:hAnsi="Calibri" w:cs="Calibri"/>
          <w:b/>
          <w:bCs/>
          <w:lang w:val="en-GB"/>
        </w:rPr>
        <w:t xml:space="preserve"> Evaluation</w:t>
      </w:r>
    </w:p>
    <w:p w14:paraId="4772B308" w14:textId="77777777" w:rsidR="00007D1C" w:rsidRDefault="00007D1C" w:rsidP="009922D0">
      <w:pPr>
        <w:spacing w:line="360" w:lineRule="auto"/>
        <w:jc w:val="center"/>
        <w:rPr>
          <w:rFonts w:ascii="Calibri" w:hAnsi="Calibri" w:cs="Calibri"/>
          <w:b/>
          <w:bCs/>
          <w:lang w:val="en-GB"/>
        </w:rPr>
      </w:pPr>
    </w:p>
    <w:p w14:paraId="164B0327" w14:textId="77777777" w:rsidR="00AB28DE" w:rsidRDefault="00AB28DE" w:rsidP="00007D1C">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color w:val="FF0000"/>
        </w:rPr>
      </w:pPr>
    </w:p>
    <w:p w14:paraId="56C4A4AA" w14:textId="77777777" w:rsidR="00AB28DE" w:rsidRDefault="00E86276" w:rsidP="00007D1C">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color w:val="FF0000"/>
          <w:lang w:val="en-GB"/>
        </w:rPr>
      </w:pPr>
      <w:r w:rsidRPr="007110F5">
        <w:rPr>
          <w:rFonts w:ascii="Calibri" w:hAnsi="Calibri" w:cs="Calibri"/>
          <w:b/>
          <w:color w:val="FF0000"/>
        </w:rPr>
        <w:t>General guidance for internal information only - To be deleted</w:t>
      </w:r>
      <w:r w:rsidRPr="007110F5">
        <w:rPr>
          <w:rFonts w:ascii="Calibri" w:hAnsi="Calibri" w:cs="Calibri"/>
          <w:b/>
          <w:color w:val="FF0000"/>
          <w:lang w:val="en-GB"/>
        </w:rPr>
        <w:t xml:space="preserve"> prior to completing the form</w:t>
      </w:r>
    </w:p>
    <w:p w14:paraId="50EE021F" w14:textId="77777777" w:rsidR="00AB28DE" w:rsidRPr="007110F5" w:rsidRDefault="00AB28DE" w:rsidP="00007D1C">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color w:val="FF0000"/>
          <w:lang w:val="en-GB"/>
        </w:rPr>
      </w:pPr>
    </w:p>
    <w:p w14:paraId="55D43C79" w14:textId="77777777" w:rsidR="00007D1C" w:rsidRPr="007110F5" w:rsidRDefault="00007D1C" w:rsidP="00E86276">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color w:val="FF0000"/>
          <w:lang w:val="en-GB"/>
        </w:rPr>
      </w:pPr>
      <w:r w:rsidRPr="007110F5">
        <w:rPr>
          <w:rFonts w:ascii="Calibri" w:hAnsi="Calibri" w:cs="Calibri"/>
          <w:color w:val="FF0000"/>
          <w:lang w:val="en-GB"/>
        </w:rPr>
        <w:t xml:space="preserve">It should be recognised that this evaluation refers to a short period of time at the beginning of most interns’ professional career.  Interns will learn and develop from their experience and </w:t>
      </w:r>
      <w:r w:rsidR="00E86276" w:rsidRPr="007110F5">
        <w:rPr>
          <w:rFonts w:ascii="Calibri" w:hAnsi="Calibri" w:cs="Calibri"/>
          <w:color w:val="FF0000"/>
          <w:lang w:val="en-GB"/>
        </w:rPr>
        <w:t>it is in this spirit that the form should be completed</w:t>
      </w:r>
      <w:r w:rsidRPr="007110F5">
        <w:rPr>
          <w:rFonts w:ascii="Calibri" w:hAnsi="Calibri" w:cs="Calibri"/>
          <w:color w:val="FF0000"/>
          <w:lang w:val="en-GB"/>
        </w:rPr>
        <w:t>.</w:t>
      </w:r>
    </w:p>
    <w:p w14:paraId="4A20C64C" w14:textId="77777777" w:rsidR="00007D1C" w:rsidRPr="000A1361" w:rsidRDefault="00007D1C" w:rsidP="009922D0">
      <w:pPr>
        <w:spacing w:line="360" w:lineRule="auto"/>
        <w:jc w:val="center"/>
        <w:rPr>
          <w:rFonts w:ascii="Calibri" w:hAnsi="Calibri" w:cs="Calibri"/>
          <w:b/>
          <w:bCs/>
          <w:lang w:val="en-GB"/>
        </w:rPr>
      </w:pPr>
    </w:p>
    <w:p w14:paraId="6664315E" w14:textId="77777777" w:rsidR="00A86F92" w:rsidRPr="000A1361" w:rsidRDefault="00A86F92" w:rsidP="00274F1C">
      <w:pPr>
        <w:spacing w:line="360" w:lineRule="auto"/>
        <w:jc w:val="both"/>
        <w:rPr>
          <w:rFonts w:ascii="Calibri" w:hAnsi="Calibri" w:cs="Calibri"/>
          <w:b/>
          <w:bCs/>
          <w:lang w:val="en-GB"/>
        </w:rPr>
      </w:pPr>
    </w:p>
    <w:p w14:paraId="2CC6C23C" w14:textId="77777777" w:rsidR="00AE49FB" w:rsidRPr="000A1361" w:rsidRDefault="00AB48FE" w:rsidP="00274F1C">
      <w:pPr>
        <w:spacing w:line="360" w:lineRule="auto"/>
        <w:jc w:val="both"/>
        <w:rPr>
          <w:rFonts w:ascii="Calibri" w:hAnsi="Calibri" w:cs="Calibri"/>
          <w:b/>
          <w:bCs/>
          <w:lang w:val="en-GB"/>
        </w:rPr>
      </w:pPr>
      <w:r w:rsidRPr="000A1361">
        <w:rPr>
          <w:rFonts w:ascii="Calibri" w:hAnsi="Calibri" w:cs="Calibri"/>
          <w:b/>
          <w:bCs/>
          <w:lang w:val="en-GB"/>
        </w:rPr>
        <w:t xml:space="preserve">Intern’s </w:t>
      </w:r>
      <w:r w:rsidR="00AE49FB" w:rsidRPr="000A1361">
        <w:rPr>
          <w:rFonts w:ascii="Calibri" w:hAnsi="Calibri" w:cs="Calibri"/>
          <w:b/>
          <w:bCs/>
          <w:lang w:val="en-GB"/>
        </w:rPr>
        <w:t xml:space="preserve">Name: </w:t>
      </w:r>
    </w:p>
    <w:p w14:paraId="60163E87" w14:textId="77777777" w:rsidR="00AE49FB" w:rsidRPr="000A1361" w:rsidRDefault="00F40922" w:rsidP="00274F1C">
      <w:pPr>
        <w:spacing w:line="360" w:lineRule="auto"/>
        <w:jc w:val="both"/>
        <w:rPr>
          <w:rFonts w:ascii="Calibri" w:hAnsi="Calibri" w:cs="Calibri"/>
          <w:b/>
          <w:bCs/>
          <w:lang w:val="en-GB"/>
        </w:rPr>
      </w:pPr>
      <w:r>
        <w:rPr>
          <w:rFonts w:ascii="Calibri" w:hAnsi="Calibri" w:cs="Calibri"/>
          <w:b/>
          <w:bCs/>
          <w:lang w:val="en-GB"/>
        </w:rPr>
        <w:t xml:space="preserve">Division </w:t>
      </w:r>
      <w:r w:rsidR="00AE49FB" w:rsidRPr="000A1361">
        <w:rPr>
          <w:rFonts w:ascii="Calibri" w:hAnsi="Calibri" w:cs="Calibri"/>
          <w:b/>
          <w:bCs/>
          <w:lang w:val="en-GB"/>
        </w:rPr>
        <w:t xml:space="preserve">/ Department: </w:t>
      </w:r>
    </w:p>
    <w:p w14:paraId="5069ACDD" w14:textId="77777777" w:rsidR="00AE49FB" w:rsidRPr="000A1361" w:rsidRDefault="00AE49FB" w:rsidP="00274F1C">
      <w:pPr>
        <w:spacing w:line="360" w:lineRule="auto"/>
        <w:jc w:val="both"/>
        <w:rPr>
          <w:rFonts w:ascii="Calibri" w:hAnsi="Calibri" w:cs="Calibri"/>
          <w:b/>
          <w:bCs/>
          <w:lang w:val="en-GB"/>
        </w:rPr>
      </w:pPr>
      <w:r w:rsidRPr="000A1361">
        <w:rPr>
          <w:rFonts w:ascii="Calibri" w:hAnsi="Calibri" w:cs="Calibri"/>
          <w:b/>
          <w:bCs/>
          <w:lang w:val="en-GB"/>
        </w:rPr>
        <w:t xml:space="preserve">Dates of WHO Internship: </w:t>
      </w:r>
    </w:p>
    <w:p w14:paraId="011982BD" w14:textId="77777777" w:rsidR="00944582" w:rsidRDefault="00AB48FE" w:rsidP="00AB48FE">
      <w:pPr>
        <w:spacing w:line="360" w:lineRule="auto"/>
        <w:jc w:val="both"/>
        <w:rPr>
          <w:rFonts w:ascii="Calibri" w:hAnsi="Calibri" w:cs="Calibri"/>
          <w:b/>
          <w:bCs/>
          <w:lang w:val="en-GB"/>
        </w:rPr>
      </w:pPr>
      <w:r w:rsidRPr="000A1361">
        <w:rPr>
          <w:rFonts w:ascii="Calibri" w:hAnsi="Calibri" w:cs="Calibri"/>
          <w:b/>
          <w:bCs/>
          <w:lang w:val="en-GB"/>
        </w:rPr>
        <w:t>Supervisor</w:t>
      </w:r>
      <w:r w:rsidR="00F40922">
        <w:rPr>
          <w:rFonts w:ascii="Calibri" w:hAnsi="Calibri" w:cs="Calibri"/>
          <w:b/>
          <w:bCs/>
          <w:lang w:val="en-GB"/>
        </w:rPr>
        <w:t>’s</w:t>
      </w:r>
      <w:r w:rsidRPr="000A1361">
        <w:rPr>
          <w:rFonts w:ascii="Calibri" w:hAnsi="Calibri" w:cs="Calibri"/>
          <w:b/>
          <w:bCs/>
          <w:lang w:val="en-GB"/>
        </w:rPr>
        <w:t xml:space="preserve"> name:</w:t>
      </w:r>
      <w:r w:rsidR="00A86F92" w:rsidRPr="000A1361">
        <w:rPr>
          <w:rFonts w:ascii="Calibri" w:hAnsi="Calibri" w:cs="Calibri"/>
          <w:b/>
          <w:bCs/>
          <w:lang w:val="en-GB"/>
        </w:rPr>
        <w:cr/>
      </w:r>
    </w:p>
    <w:p w14:paraId="4AB94814" w14:textId="77777777" w:rsidR="00944582" w:rsidRPr="007A1E0D" w:rsidRDefault="00944582" w:rsidP="007A1E0D">
      <w:pPr>
        <w:spacing w:line="360" w:lineRule="auto"/>
        <w:jc w:val="center"/>
        <w:rPr>
          <w:rFonts w:ascii="Calibri" w:hAnsi="Calibri" w:cs="Calibri"/>
          <w:lang w:val="en-GB"/>
        </w:rPr>
      </w:pPr>
      <w:r w:rsidRPr="00981B7E">
        <w:rPr>
          <w:rFonts w:ascii="Calibri" w:hAnsi="Calibri" w:cs="Calibri"/>
          <w:lang w:val="en-GB"/>
        </w:rPr>
        <w:t>An internship provides an opportunity to enhance educational and any professional experience with capacity building at and exposure to the work of WHO.  This evaluation serves to document the open dialogue of continued learning following each internship at WHO</w:t>
      </w:r>
      <w:r w:rsidR="00981B7E">
        <w:rPr>
          <w:rFonts w:ascii="Calibri" w:hAnsi="Calibri" w:cs="Calibri"/>
          <w:lang w:val="en-GB"/>
        </w:rPr>
        <w:t>.</w:t>
      </w:r>
    </w:p>
    <w:p w14:paraId="410F02AE" w14:textId="77777777" w:rsidR="00A86F92" w:rsidRPr="00981B7E" w:rsidRDefault="00A86F92" w:rsidP="00AB48FE">
      <w:pPr>
        <w:spacing w:line="360" w:lineRule="auto"/>
        <w:jc w:val="both"/>
        <w:rPr>
          <w:rFonts w:ascii="Calibri" w:hAnsi="Calibri" w:cs="Calibri"/>
          <w:b/>
          <w:bCs/>
          <w:lang w:val="en-GB"/>
        </w:rPr>
      </w:pPr>
      <w:r w:rsidRPr="00981B7E">
        <w:rPr>
          <w:rFonts w:ascii="Calibri" w:hAnsi="Calibri" w:cs="Calibri"/>
          <w:b/>
          <w:bCs/>
          <w:lang w:val="en-GB"/>
        </w:rPr>
        <w:pict w14:anchorId="700A423E">
          <v:rect id="_x0000_i1025" style="width:0;height:1.5pt" o:hralign="center" o:hrstd="t" o:hr="t" fillcolor="gray" stroked="f"/>
        </w:pict>
      </w:r>
    </w:p>
    <w:p w14:paraId="77E6A33A" w14:textId="77777777" w:rsidR="00AB48FE" w:rsidRPr="000A1361" w:rsidRDefault="00AB48FE" w:rsidP="00AB28DE">
      <w:pPr>
        <w:jc w:val="both"/>
        <w:rPr>
          <w:rFonts w:ascii="Calibri" w:hAnsi="Calibri" w:cs="Calibri"/>
        </w:rPr>
      </w:pPr>
      <w:r w:rsidRPr="00981B7E">
        <w:rPr>
          <w:rFonts w:ascii="Calibri" w:hAnsi="Calibri" w:cs="Calibri"/>
        </w:rPr>
        <w:t xml:space="preserve">On a scale of 1-5, please evaluate </w:t>
      </w:r>
      <w:r w:rsidR="00981B7E">
        <w:rPr>
          <w:rFonts w:ascii="Calibri" w:hAnsi="Calibri" w:cs="Calibri"/>
        </w:rPr>
        <w:t>[</w:t>
      </w:r>
      <w:r w:rsidR="00693021" w:rsidRPr="00981B7E">
        <w:rPr>
          <w:rFonts w:ascii="Calibri" w:hAnsi="Calibri" w:cs="Calibri"/>
        </w:rPr>
        <w:t>add name</w:t>
      </w:r>
      <w:r w:rsidR="00981B7E">
        <w:rPr>
          <w:rFonts w:ascii="Calibri" w:hAnsi="Calibri" w:cs="Calibri"/>
        </w:rPr>
        <w:t>]</w:t>
      </w:r>
      <w:r w:rsidR="00693021" w:rsidRPr="00981B7E">
        <w:rPr>
          <w:rFonts w:ascii="Calibri" w:hAnsi="Calibri" w:cs="Calibri"/>
        </w:rPr>
        <w:t>’s skills, performance and behaviours during their internship</w:t>
      </w:r>
      <w:r w:rsidRPr="00981B7E">
        <w:rPr>
          <w:rFonts w:ascii="Calibri" w:hAnsi="Calibri" w:cs="Calibri"/>
        </w:rPr>
        <w:t xml:space="preserve">, where 5 is superior, and 0 is poor. If </w:t>
      </w:r>
      <w:r w:rsidR="00693021" w:rsidRPr="00981B7E">
        <w:rPr>
          <w:rFonts w:ascii="Calibri" w:hAnsi="Calibri" w:cs="Calibri"/>
        </w:rPr>
        <w:t xml:space="preserve">any element was </w:t>
      </w:r>
      <w:r w:rsidRPr="00981B7E">
        <w:rPr>
          <w:rFonts w:ascii="Calibri" w:hAnsi="Calibri" w:cs="Calibri"/>
        </w:rPr>
        <w:t xml:space="preserve">not applicable </w:t>
      </w:r>
      <w:r w:rsidR="00693021" w:rsidRPr="00981B7E">
        <w:rPr>
          <w:rFonts w:ascii="Calibri" w:hAnsi="Calibri" w:cs="Calibri"/>
        </w:rPr>
        <w:t>during the internship</w:t>
      </w:r>
      <w:r w:rsidRPr="00981B7E">
        <w:rPr>
          <w:rFonts w:ascii="Calibri" w:hAnsi="Calibri" w:cs="Calibri"/>
        </w:rPr>
        <w:t xml:space="preserve">, please enter </w:t>
      </w:r>
      <w:r w:rsidR="00693021" w:rsidRPr="00981B7E">
        <w:rPr>
          <w:rFonts w:ascii="Calibri" w:hAnsi="Calibri" w:cs="Calibri"/>
        </w:rPr>
        <w:t>n/a</w:t>
      </w:r>
      <w:r w:rsidRPr="00981B7E">
        <w:rPr>
          <w:rFonts w:ascii="Calibri" w:hAnsi="Calibri" w:cs="Calibri"/>
        </w:rPr>
        <w:t>.</w:t>
      </w:r>
      <w:r w:rsidRPr="000A1361">
        <w:rPr>
          <w:rFonts w:ascii="Calibri" w:hAnsi="Calibri" w:cs="Calibri"/>
        </w:rPr>
        <w:t xml:space="preserve"> </w:t>
      </w:r>
    </w:p>
    <w:p w14:paraId="6610D5FD" w14:textId="77777777" w:rsidR="00AB48FE" w:rsidRPr="000A1361" w:rsidRDefault="00AB48FE" w:rsidP="00AB48FE">
      <w:pPr>
        <w:autoSpaceDE w:val="0"/>
        <w:autoSpaceDN w:val="0"/>
        <w:adjustRightInd w:val="0"/>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1440"/>
      </w:tblGrid>
      <w:tr w:rsidR="00AB48FE" w:rsidRPr="000A1361" w14:paraId="0D346D63" w14:textId="77777777" w:rsidTr="000A1361">
        <w:trPr>
          <w:trHeight w:val="441"/>
        </w:trPr>
        <w:tc>
          <w:tcPr>
            <w:tcW w:w="8280" w:type="dxa"/>
            <w:shd w:val="clear" w:color="auto" w:fill="auto"/>
            <w:vAlign w:val="center"/>
          </w:tcPr>
          <w:p w14:paraId="2EEE36BC" w14:textId="77777777" w:rsidR="00AB48FE" w:rsidRPr="000A1361" w:rsidRDefault="00AB48FE" w:rsidP="00A86F92">
            <w:pPr>
              <w:rPr>
                <w:rFonts w:ascii="Calibri" w:hAnsi="Calibri" w:cs="Calibri"/>
                <w:b/>
                <w:bCs/>
              </w:rPr>
            </w:pPr>
            <w:r w:rsidRPr="000A1361">
              <w:rPr>
                <w:rFonts w:ascii="Calibri" w:hAnsi="Calibri" w:cs="Calibri"/>
                <w:b/>
                <w:bCs/>
              </w:rPr>
              <w:t>PROFESSIONAL SKILLS</w:t>
            </w:r>
          </w:p>
        </w:tc>
        <w:tc>
          <w:tcPr>
            <w:tcW w:w="1440" w:type="dxa"/>
            <w:shd w:val="clear" w:color="auto" w:fill="auto"/>
            <w:vAlign w:val="center"/>
          </w:tcPr>
          <w:p w14:paraId="03B68C63" w14:textId="77777777" w:rsidR="00AB48FE" w:rsidRPr="000A1361" w:rsidRDefault="00A86F92" w:rsidP="00A86F92">
            <w:pPr>
              <w:rPr>
                <w:rFonts w:ascii="Calibri" w:hAnsi="Calibri" w:cs="Calibri"/>
                <w:b/>
                <w:bCs/>
              </w:rPr>
            </w:pPr>
            <w:r w:rsidRPr="000A1361">
              <w:rPr>
                <w:rFonts w:ascii="Calibri" w:hAnsi="Calibri" w:cs="Calibri"/>
                <w:b/>
                <w:bCs/>
              </w:rPr>
              <w:t>Evaluation</w:t>
            </w:r>
          </w:p>
        </w:tc>
      </w:tr>
      <w:tr w:rsidR="00AB48FE" w:rsidRPr="000A1361" w14:paraId="4D2FB44D" w14:textId="77777777" w:rsidTr="000A1361">
        <w:tc>
          <w:tcPr>
            <w:tcW w:w="8280" w:type="dxa"/>
            <w:shd w:val="clear" w:color="auto" w:fill="auto"/>
            <w:vAlign w:val="center"/>
          </w:tcPr>
          <w:p w14:paraId="2F552404" w14:textId="77777777" w:rsidR="00AB48FE" w:rsidRPr="000A1361" w:rsidRDefault="004C6CD5" w:rsidP="000A1361">
            <w:pPr>
              <w:numPr>
                <w:ilvl w:val="0"/>
                <w:numId w:val="11"/>
              </w:numPr>
              <w:rPr>
                <w:rFonts w:ascii="Calibri" w:hAnsi="Calibri" w:cs="Calibri"/>
              </w:rPr>
            </w:pPr>
            <w:r>
              <w:rPr>
                <w:rFonts w:ascii="Calibri" w:hAnsi="Calibri" w:cs="Calibri"/>
              </w:rPr>
              <w:t>Use</w:t>
            </w:r>
            <w:r w:rsidR="00AB48FE" w:rsidRPr="000A1361">
              <w:rPr>
                <w:rFonts w:ascii="Calibri" w:hAnsi="Calibri" w:cs="Calibri"/>
              </w:rPr>
              <w:t xml:space="preserve"> of the tools and technologies appropriate for the profession of this internship.</w:t>
            </w:r>
          </w:p>
        </w:tc>
        <w:tc>
          <w:tcPr>
            <w:tcW w:w="1440" w:type="dxa"/>
            <w:shd w:val="clear" w:color="auto" w:fill="auto"/>
            <w:vAlign w:val="center"/>
          </w:tcPr>
          <w:p w14:paraId="70537801" w14:textId="77777777" w:rsidR="00AB48FE" w:rsidRPr="000A1361" w:rsidRDefault="00AB48FE" w:rsidP="00A86F92">
            <w:pPr>
              <w:rPr>
                <w:rFonts w:ascii="Calibri" w:hAnsi="Calibri" w:cs="Calibri"/>
              </w:rPr>
            </w:pPr>
          </w:p>
        </w:tc>
      </w:tr>
      <w:tr w:rsidR="00AB48FE" w:rsidRPr="000A1361" w14:paraId="1B362470" w14:textId="77777777" w:rsidTr="000A1361">
        <w:tc>
          <w:tcPr>
            <w:tcW w:w="8280" w:type="dxa"/>
            <w:shd w:val="clear" w:color="auto" w:fill="auto"/>
            <w:vAlign w:val="center"/>
          </w:tcPr>
          <w:p w14:paraId="3A24C437" w14:textId="77777777" w:rsidR="00AB48FE" w:rsidRPr="000A1361" w:rsidRDefault="00AB48FE" w:rsidP="000A1361">
            <w:pPr>
              <w:numPr>
                <w:ilvl w:val="0"/>
                <w:numId w:val="11"/>
              </w:numPr>
              <w:rPr>
                <w:rFonts w:ascii="Calibri" w:hAnsi="Calibri" w:cs="Calibri"/>
              </w:rPr>
            </w:pPr>
            <w:r w:rsidRPr="000A1361">
              <w:rPr>
                <w:rFonts w:ascii="Calibri" w:hAnsi="Calibri" w:cs="Calibri"/>
              </w:rPr>
              <w:t>Ability to conduct research and evaluate information using appropriate methods.</w:t>
            </w:r>
          </w:p>
        </w:tc>
        <w:tc>
          <w:tcPr>
            <w:tcW w:w="1440" w:type="dxa"/>
            <w:shd w:val="clear" w:color="auto" w:fill="auto"/>
            <w:vAlign w:val="center"/>
          </w:tcPr>
          <w:p w14:paraId="2F884E71" w14:textId="77777777" w:rsidR="00AB48FE" w:rsidRPr="000A1361" w:rsidRDefault="00AB48FE" w:rsidP="00A86F92">
            <w:pPr>
              <w:rPr>
                <w:rFonts w:ascii="Calibri" w:hAnsi="Calibri" w:cs="Calibri"/>
              </w:rPr>
            </w:pPr>
          </w:p>
        </w:tc>
      </w:tr>
      <w:tr w:rsidR="00AB48FE" w:rsidRPr="000A1361" w14:paraId="4059250F" w14:textId="77777777" w:rsidTr="000A1361">
        <w:tc>
          <w:tcPr>
            <w:tcW w:w="8280" w:type="dxa"/>
            <w:shd w:val="clear" w:color="auto" w:fill="auto"/>
            <w:vAlign w:val="center"/>
          </w:tcPr>
          <w:p w14:paraId="072098EF" w14:textId="77777777" w:rsidR="00AB48FE" w:rsidRPr="000A1361" w:rsidRDefault="00AB48FE" w:rsidP="000A1361">
            <w:pPr>
              <w:numPr>
                <w:ilvl w:val="0"/>
                <w:numId w:val="11"/>
              </w:numPr>
              <w:rPr>
                <w:rFonts w:ascii="Calibri" w:hAnsi="Calibri" w:cs="Calibri"/>
              </w:rPr>
            </w:pPr>
            <w:r w:rsidRPr="000A1361">
              <w:rPr>
                <w:rFonts w:ascii="Calibri" w:hAnsi="Calibri" w:cs="Calibri"/>
              </w:rPr>
              <w:t>Ability to write correctly and clearly in required forms and styles.</w:t>
            </w:r>
          </w:p>
        </w:tc>
        <w:tc>
          <w:tcPr>
            <w:tcW w:w="1440" w:type="dxa"/>
            <w:shd w:val="clear" w:color="auto" w:fill="auto"/>
            <w:vAlign w:val="center"/>
          </w:tcPr>
          <w:p w14:paraId="0897BDCD" w14:textId="77777777" w:rsidR="00AB48FE" w:rsidRPr="000A1361" w:rsidRDefault="00AB48FE" w:rsidP="00A86F92">
            <w:pPr>
              <w:rPr>
                <w:rFonts w:ascii="Calibri" w:hAnsi="Calibri" w:cs="Calibri"/>
              </w:rPr>
            </w:pPr>
          </w:p>
        </w:tc>
      </w:tr>
      <w:tr w:rsidR="00AB48FE" w:rsidRPr="000A1361" w14:paraId="1DA8D7F2" w14:textId="77777777" w:rsidTr="000A1361">
        <w:tc>
          <w:tcPr>
            <w:tcW w:w="8280" w:type="dxa"/>
            <w:shd w:val="clear" w:color="auto" w:fill="auto"/>
            <w:vAlign w:val="center"/>
          </w:tcPr>
          <w:p w14:paraId="36EF8425" w14:textId="77777777" w:rsidR="00AB48FE" w:rsidRPr="000A1361" w:rsidRDefault="00AB48FE" w:rsidP="000A1361">
            <w:pPr>
              <w:numPr>
                <w:ilvl w:val="0"/>
                <w:numId w:val="11"/>
              </w:numPr>
              <w:rPr>
                <w:rFonts w:ascii="Calibri" w:hAnsi="Calibri" w:cs="Calibri"/>
              </w:rPr>
            </w:pPr>
            <w:r w:rsidRPr="000A1361">
              <w:rPr>
                <w:rFonts w:ascii="Calibri" w:hAnsi="Calibri" w:cs="Calibri"/>
              </w:rPr>
              <w:t xml:space="preserve">Ability to critically evaluate </w:t>
            </w:r>
            <w:r w:rsidR="00777ED4">
              <w:rPr>
                <w:rFonts w:ascii="Calibri" w:hAnsi="Calibri" w:cs="Calibri"/>
              </w:rPr>
              <w:t>their</w:t>
            </w:r>
            <w:r w:rsidRPr="000A1361">
              <w:rPr>
                <w:rFonts w:ascii="Calibri" w:hAnsi="Calibri" w:cs="Calibri"/>
              </w:rPr>
              <w:t xml:space="preserve"> own work and that of others for accuracy and fairness, clarity, style and grammatical correctness.</w:t>
            </w:r>
          </w:p>
        </w:tc>
        <w:tc>
          <w:tcPr>
            <w:tcW w:w="1440" w:type="dxa"/>
            <w:shd w:val="clear" w:color="auto" w:fill="auto"/>
            <w:vAlign w:val="center"/>
          </w:tcPr>
          <w:p w14:paraId="1DAD5529" w14:textId="77777777" w:rsidR="00AB48FE" w:rsidRPr="000A1361" w:rsidRDefault="00AB48FE" w:rsidP="00A86F92">
            <w:pPr>
              <w:rPr>
                <w:rFonts w:ascii="Calibri" w:hAnsi="Calibri" w:cs="Calibri"/>
              </w:rPr>
            </w:pPr>
          </w:p>
        </w:tc>
      </w:tr>
      <w:tr w:rsidR="00AB48FE" w:rsidRPr="000A1361" w14:paraId="3A37E543" w14:textId="77777777" w:rsidTr="000A1361">
        <w:tc>
          <w:tcPr>
            <w:tcW w:w="8280" w:type="dxa"/>
            <w:shd w:val="clear" w:color="auto" w:fill="auto"/>
            <w:vAlign w:val="center"/>
          </w:tcPr>
          <w:p w14:paraId="71710E6A" w14:textId="77777777" w:rsidR="00AB48FE" w:rsidRPr="000A1361" w:rsidRDefault="00AB48FE" w:rsidP="000A1361">
            <w:pPr>
              <w:numPr>
                <w:ilvl w:val="0"/>
                <w:numId w:val="11"/>
              </w:numPr>
              <w:rPr>
                <w:rFonts w:ascii="Calibri" w:hAnsi="Calibri" w:cs="Calibri"/>
              </w:rPr>
            </w:pPr>
            <w:r w:rsidRPr="000A1361">
              <w:rPr>
                <w:rFonts w:ascii="Calibri" w:hAnsi="Calibri" w:cs="Calibri"/>
              </w:rPr>
              <w:t>Ability to use numbers and statistical concepts.</w:t>
            </w:r>
          </w:p>
        </w:tc>
        <w:tc>
          <w:tcPr>
            <w:tcW w:w="1440" w:type="dxa"/>
            <w:shd w:val="clear" w:color="auto" w:fill="auto"/>
            <w:vAlign w:val="center"/>
          </w:tcPr>
          <w:p w14:paraId="1942FEDB" w14:textId="77777777" w:rsidR="00AB48FE" w:rsidRPr="000A1361" w:rsidRDefault="00AB48FE" w:rsidP="00A86F92">
            <w:pPr>
              <w:rPr>
                <w:rFonts w:ascii="Calibri" w:hAnsi="Calibri" w:cs="Calibri"/>
              </w:rPr>
            </w:pPr>
          </w:p>
        </w:tc>
      </w:tr>
      <w:tr w:rsidR="00AB48FE" w:rsidRPr="000A1361" w14:paraId="56A3E1BE" w14:textId="77777777" w:rsidTr="000A1361">
        <w:tc>
          <w:tcPr>
            <w:tcW w:w="8280" w:type="dxa"/>
            <w:shd w:val="clear" w:color="auto" w:fill="auto"/>
            <w:vAlign w:val="center"/>
          </w:tcPr>
          <w:p w14:paraId="0D62FCAE" w14:textId="77777777" w:rsidR="00AB48FE" w:rsidRPr="000A1361" w:rsidRDefault="00AB48FE" w:rsidP="000A1361">
            <w:pPr>
              <w:numPr>
                <w:ilvl w:val="0"/>
                <w:numId w:val="11"/>
              </w:numPr>
              <w:rPr>
                <w:rFonts w:ascii="Calibri" w:hAnsi="Calibri" w:cs="Calibri"/>
              </w:rPr>
            </w:pPr>
            <w:r w:rsidRPr="000A1361">
              <w:rPr>
                <w:rFonts w:ascii="Calibri" w:hAnsi="Calibri" w:cs="Calibri"/>
              </w:rPr>
              <w:t>Understanding of professional ethical principles, and ability to work ethically in pursuing truth, accuracy, fairness and diversity.</w:t>
            </w:r>
          </w:p>
        </w:tc>
        <w:tc>
          <w:tcPr>
            <w:tcW w:w="1440" w:type="dxa"/>
            <w:shd w:val="clear" w:color="auto" w:fill="auto"/>
            <w:vAlign w:val="center"/>
          </w:tcPr>
          <w:p w14:paraId="298461AD" w14:textId="77777777" w:rsidR="00AB48FE" w:rsidRPr="000A1361" w:rsidRDefault="00AB48FE" w:rsidP="00A86F92">
            <w:pPr>
              <w:rPr>
                <w:rFonts w:ascii="Calibri" w:hAnsi="Calibri" w:cs="Calibri"/>
              </w:rPr>
            </w:pPr>
          </w:p>
        </w:tc>
      </w:tr>
      <w:tr w:rsidR="00AB48FE" w:rsidRPr="000A1361" w14:paraId="1E48E230" w14:textId="77777777" w:rsidTr="000A1361">
        <w:tc>
          <w:tcPr>
            <w:tcW w:w="8280" w:type="dxa"/>
            <w:shd w:val="clear" w:color="auto" w:fill="auto"/>
            <w:vAlign w:val="center"/>
          </w:tcPr>
          <w:p w14:paraId="68182331" w14:textId="77777777" w:rsidR="00AB48FE" w:rsidRPr="000A1361" w:rsidRDefault="00AB48FE" w:rsidP="000A1361">
            <w:pPr>
              <w:numPr>
                <w:ilvl w:val="0"/>
                <w:numId w:val="11"/>
              </w:numPr>
              <w:rPr>
                <w:rFonts w:ascii="Calibri" w:hAnsi="Calibri" w:cs="Calibri"/>
              </w:rPr>
            </w:pPr>
            <w:r w:rsidRPr="000A1361">
              <w:rPr>
                <w:rFonts w:ascii="Calibri" w:hAnsi="Calibri" w:cs="Calibri"/>
              </w:rPr>
              <w:t>Ability to think critically, creatively and independently.</w:t>
            </w:r>
          </w:p>
        </w:tc>
        <w:tc>
          <w:tcPr>
            <w:tcW w:w="1440" w:type="dxa"/>
            <w:shd w:val="clear" w:color="auto" w:fill="auto"/>
            <w:vAlign w:val="center"/>
          </w:tcPr>
          <w:p w14:paraId="010B0198" w14:textId="77777777" w:rsidR="00AB48FE" w:rsidRPr="000A1361" w:rsidRDefault="00AB48FE" w:rsidP="00A86F92">
            <w:pPr>
              <w:rPr>
                <w:rFonts w:ascii="Calibri" w:hAnsi="Calibri" w:cs="Calibri"/>
              </w:rPr>
            </w:pPr>
          </w:p>
        </w:tc>
      </w:tr>
      <w:tr w:rsidR="00AB48FE" w:rsidRPr="000A1361" w14:paraId="45479ABA" w14:textId="77777777" w:rsidTr="000A1361">
        <w:trPr>
          <w:trHeight w:val="507"/>
        </w:trPr>
        <w:tc>
          <w:tcPr>
            <w:tcW w:w="8280" w:type="dxa"/>
            <w:shd w:val="clear" w:color="auto" w:fill="auto"/>
            <w:vAlign w:val="center"/>
          </w:tcPr>
          <w:p w14:paraId="6D1A073B" w14:textId="77777777" w:rsidR="00AB48FE" w:rsidRPr="000A1361" w:rsidRDefault="00A86F92" w:rsidP="00A86F92">
            <w:pPr>
              <w:rPr>
                <w:rFonts w:ascii="Calibri" w:hAnsi="Calibri" w:cs="Calibri"/>
                <w:b/>
                <w:bCs/>
              </w:rPr>
            </w:pPr>
            <w:r w:rsidRPr="000A1361">
              <w:rPr>
                <w:rFonts w:ascii="Calibri" w:hAnsi="Calibri" w:cs="Calibri"/>
                <w:b/>
                <w:bCs/>
              </w:rPr>
              <w:lastRenderedPageBreak/>
              <w:t>PROFESSIONALISM &amp; WORK HABITS</w:t>
            </w:r>
          </w:p>
        </w:tc>
        <w:tc>
          <w:tcPr>
            <w:tcW w:w="1440" w:type="dxa"/>
            <w:shd w:val="clear" w:color="auto" w:fill="auto"/>
            <w:vAlign w:val="center"/>
          </w:tcPr>
          <w:p w14:paraId="1A9445D4" w14:textId="77777777" w:rsidR="00AB48FE" w:rsidRPr="000A1361" w:rsidRDefault="00AB48FE" w:rsidP="00A86F92">
            <w:pPr>
              <w:rPr>
                <w:rFonts w:ascii="Calibri" w:hAnsi="Calibri" w:cs="Calibri"/>
              </w:rPr>
            </w:pPr>
          </w:p>
        </w:tc>
      </w:tr>
      <w:tr w:rsidR="00AB48FE" w:rsidRPr="000A1361" w14:paraId="456769B3" w14:textId="77777777" w:rsidTr="000A1361">
        <w:tc>
          <w:tcPr>
            <w:tcW w:w="8280" w:type="dxa"/>
            <w:shd w:val="clear" w:color="auto" w:fill="auto"/>
            <w:vAlign w:val="center"/>
          </w:tcPr>
          <w:p w14:paraId="67079AB3" w14:textId="77777777" w:rsidR="00AB48FE" w:rsidRPr="000A1361" w:rsidRDefault="004C6CD5" w:rsidP="00981B7E">
            <w:pPr>
              <w:numPr>
                <w:ilvl w:val="0"/>
                <w:numId w:val="15"/>
              </w:numPr>
              <w:rPr>
                <w:rFonts w:ascii="Calibri" w:hAnsi="Calibri" w:cs="Calibri"/>
              </w:rPr>
            </w:pPr>
            <w:r w:rsidRPr="00981B7E">
              <w:rPr>
                <w:rFonts w:ascii="Calibri" w:hAnsi="Calibri" w:cs="Calibri"/>
              </w:rPr>
              <w:t>Punctuality</w:t>
            </w:r>
            <w:r w:rsidR="00A86F92" w:rsidRPr="000A1361">
              <w:rPr>
                <w:rFonts w:ascii="Calibri" w:hAnsi="Calibri" w:cs="Calibri"/>
              </w:rPr>
              <w:t xml:space="preserve"> </w:t>
            </w:r>
          </w:p>
        </w:tc>
        <w:tc>
          <w:tcPr>
            <w:tcW w:w="1440" w:type="dxa"/>
            <w:shd w:val="clear" w:color="auto" w:fill="auto"/>
            <w:vAlign w:val="center"/>
          </w:tcPr>
          <w:p w14:paraId="29C6A9A8" w14:textId="77777777" w:rsidR="00AB48FE" w:rsidRPr="000A1361" w:rsidRDefault="00AB48FE" w:rsidP="00A86F92">
            <w:pPr>
              <w:rPr>
                <w:rFonts w:ascii="Calibri" w:hAnsi="Calibri" w:cs="Calibri"/>
              </w:rPr>
            </w:pPr>
          </w:p>
        </w:tc>
      </w:tr>
      <w:tr w:rsidR="00AB48FE" w:rsidRPr="000A1361" w14:paraId="7AA07912" w14:textId="77777777" w:rsidTr="000A1361">
        <w:tc>
          <w:tcPr>
            <w:tcW w:w="8280" w:type="dxa"/>
            <w:shd w:val="clear" w:color="auto" w:fill="auto"/>
            <w:vAlign w:val="center"/>
          </w:tcPr>
          <w:p w14:paraId="2B4EBF70" w14:textId="77777777" w:rsidR="00AB48FE" w:rsidRPr="000A1361" w:rsidRDefault="00A86F92" w:rsidP="00981B7E">
            <w:pPr>
              <w:numPr>
                <w:ilvl w:val="0"/>
                <w:numId w:val="15"/>
              </w:numPr>
              <w:rPr>
                <w:rFonts w:ascii="Calibri" w:hAnsi="Calibri" w:cs="Calibri"/>
              </w:rPr>
            </w:pPr>
            <w:r w:rsidRPr="000A1361">
              <w:rPr>
                <w:rFonts w:ascii="Calibri" w:hAnsi="Calibri" w:cs="Calibri"/>
              </w:rPr>
              <w:t>Willingness to learn</w:t>
            </w:r>
          </w:p>
        </w:tc>
        <w:tc>
          <w:tcPr>
            <w:tcW w:w="1440" w:type="dxa"/>
            <w:shd w:val="clear" w:color="auto" w:fill="auto"/>
            <w:vAlign w:val="center"/>
          </w:tcPr>
          <w:p w14:paraId="0712E323" w14:textId="77777777" w:rsidR="00AB48FE" w:rsidRPr="000A1361" w:rsidRDefault="00AB48FE" w:rsidP="00A86F92">
            <w:pPr>
              <w:rPr>
                <w:rFonts w:ascii="Calibri" w:hAnsi="Calibri" w:cs="Calibri"/>
              </w:rPr>
            </w:pPr>
          </w:p>
        </w:tc>
      </w:tr>
      <w:tr w:rsidR="00AB48FE" w:rsidRPr="000A1361" w14:paraId="4818BC5C" w14:textId="77777777" w:rsidTr="000A1361">
        <w:tc>
          <w:tcPr>
            <w:tcW w:w="8280" w:type="dxa"/>
            <w:shd w:val="clear" w:color="auto" w:fill="auto"/>
            <w:vAlign w:val="center"/>
          </w:tcPr>
          <w:p w14:paraId="7951B30D" w14:textId="77777777" w:rsidR="00AB48FE" w:rsidRPr="000A1361" w:rsidRDefault="00A86F92" w:rsidP="00981B7E">
            <w:pPr>
              <w:numPr>
                <w:ilvl w:val="0"/>
                <w:numId w:val="15"/>
              </w:numPr>
              <w:rPr>
                <w:rFonts w:ascii="Calibri" w:hAnsi="Calibri" w:cs="Calibri"/>
              </w:rPr>
            </w:pPr>
            <w:r w:rsidRPr="000A1361">
              <w:rPr>
                <w:rFonts w:ascii="Calibri" w:hAnsi="Calibri" w:cs="Calibri"/>
              </w:rPr>
              <w:t xml:space="preserve">Maturity </w:t>
            </w:r>
          </w:p>
        </w:tc>
        <w:tc>
          <w:tcPr>
            <w:tcW w:w="1440" w:type="dxa"/>
            <w:shd w:val="clear" w:color="auto" w:fill="auto"/>
            <w:vAlign w:val="center"/>
          </w:tcPr>
          <w:p w14:paraId="4E4F0251" w14:textId="77777777" w:rsidR="00AB48FE" w:rsidRPr="000A1361" w:rsidRDefault="00AB48FE" w:rsidP="00A86F92">
            <w:pPr>
              <w:rPr>
                <w:rFonts w:ascii="Calibri" w:hAnsi="Calibri" w:cs="Calibri"/>
              </w:rPr>
            </w:pPr>
          </w:p>
        </w:tc>
      </w:tr>
      <w:tr w:rsidR="00AB48FE" w:rsidRPr="000A1361" w14:paraId="2B273DCB" w14:textId="77777777" w:rsidTr="000A1361">
        <w:tc>
          <w:tcPr>
            <w:tcW w:w="8280" w:type="dxa"/>
            <w:shd w:val="clear" w:color="auto" w:fill="auto"/>
            <w:vAlign w:val="center"/>
          </w:tcPr>
          <w:p w14:paraId="77FEF494" w14:textId="77777777" w:rsidR="00AB48FE" w:rsidRPr="000A1361" w:rsidRDefault="00A86F92" w:rsidP="00981B7E">
            <w:pPr>
              <w:numPr>
                <w:ilvl w:val="0"/>
                <w:numId w:val="15"/>
              </w:numPr>
              <w:rPr>
                <w:rFonts w:ascii="Calibri" w:hAnsi="Calibri" w:cs="Calibri"/>
              </w:rPr>
            </w:pPr>
            <w:r w:rsidRPr="000A1361">
              <w:rPr>
                <w:rFonts w:ascii="Calibri" w:hAnsi="Calibri" w:cs="Calibri"/>
              </w:rPr>
              <w:t>Working well with client</w:t>
            </w:r>
            <w:r w:rsidR="00981B7E">
              <w:rPr>
                <w:rFonts w:ascii="Calibri" w:hAnsi="Calibri" w:cs="Calibri"/>
              </w:rPr>
              <w:t>s</w:t>
            </w:r>
            <w:r w:rsidRPr="000A1361">
              <w:rPr>
                <w:rFonts w:ascii="Calibri" w:hAnsi="Calibri" w:cs="Calibri"/>
              </w:rPr>
              <w:t xml:space="preserve"> </w:t>
            </w:r>
            <w:r w:rsidR="004C6CD5">
              <w:rPr>
                <w:rFonts w:ascii="Calibri" w:hAnsi="Calibri" w:cs="Calibri"/>
              </w:rPr>
              <w:t xml:space="preserve">and </w:t>
            </w:r>
            <w:r w:rsidRPr="000A1361">
              <w:rPr>
                <w:rFonts w:ascii="Calibri" w:hAnsi="Calibri" w:cs="Calibri"/>
              </w:rPr>
              <w:t>colleagues</w:t>
            </w:r>
          </w:p>
        </w:tc>
        <w:tc>
          <w:tcPr>
            <w:tcW w:w="1440" w:type="dxa"/>
            <w:shd w:val="clear" w:color="auto" w:fill="auto"/>
            <w:vAlign w:val="center"/>
          </w:tcPr>
          <w:p w14:paraId="0AF9C5D5" w14:textId="77777777" w:rsidR="00AB48FE" w:rsidRPr="000A1361" w:rsidRDefault="00AB48FE" w:rsidP="00A86F92">
            <w:pPr>
              <w:rPr>
                <w:rFonts w:ascii="Calibri" w:hAnsi="Calibri" w:cs="Calibri"/>
              </w:rPr>
            </w:pPr>
          </w:p>
        </w:tc>
      </w:tr>
      <w:tr w:rsidR="00AB48FE" w:rsidRPr="000A1361" w14:paraId="66478897" w14:textId="77777777" w:rsidTr="000A1361">
        <w:tc>
          <w:tcPr>
            <w:tcW w:w="8280" w:type="dxa"/>
            <w:shd w:val="clear" w:color="auto" w:fill="auto"/>
            <w:vAlign w:val="center"/>
          </w:tcPr>
          <w:p w14:paraId="1B7A5E2E" w14:textId="77777777" w:rsidR="00AB48FE" w:rsidRPr="000A1361" w:rsidRDefault="00A86F92" w:rsidP="00981B7E">
            <w:pPr>
              <w:numPr>
                <w:ilvl w:val="0"/>
                <w:numId w:val="15"/>
              </w:numPr>
              <w:rPr>
                <w:rFonts w:ascii="Calibri" w:hAnsi="Calibri" w:cs="Calibri"/>
              </w:rPr>
            </w:pPr>
            <w:r w:rsidRPr="000A1361">
              <w:rPr>
                <w:rFonts w:ascii="Calibri" w:hAnsi="Calibri" w:cs="Calibri"/>
              </w:rPr>
              <w:t xml:space="preserve">Interest in the </w:t>
            </w:r>
            <w:r w:rsidR="004C6CD5">
              <w:rPr>
                <w:rFonts w:ascii="Calibri" w:hAnsi="Calibri" w:cs="Calibri"/>
              </w:rPr>
              <w:t>area of work</w:t>
            </w:r>
            <w:r w:rsidR="004C6CD5" w:rsidRPr="000A1361">
              <w:rPr>
                <w:rFonts w:ascii="Calibri" w:hAnsi="Calibri" w:cs="Calibri"/>
              </w:rPr>
              <w:t xml:space="preserve"> </w:t>
            </w:r>
          </w:p>
        </w:tc>
        <w:tc>
          <w:tcPr>
            <w:tcW w:w="1440" w:type="dxa"/>
            <w:shd w:val="clear" w:color="auto" w:fill="auto"/>
            <w:vAlign w:val="center"/>
          </w:tcPr>
          <w:p w14:paraId="407BBE7D" w14:textId="77777777" w:rsidR="00AB48FE" w:rsidRPr="000A1361" w:rsidRDefault="00AB48FE" w:rsidP="00A86F92">
            <w:pPr>
              <w:rPr>
                <w:rFonts w:ascii="Calibri" w:hAnsi="Calibri" w:cs="Calibri"/>
              </w:rPr>
            </w:pPr>
          </w:p>
        </w:tc>
      </w:tr>
      <w:tr w:rsidR="00AB48FE" w:rsidRPr="000A1361" w14:paraId="0763415D" w14:textId="77777777" w:rsidTr="000A1361">
        <w:tc>
          <w:tcPr>
            <w:tcW w:w="8280" w:type="dxa"/>
            <w:shd w:val="clear" w:color="auto" w:fill="auto"/>
            <w:vAlign w:val="center"/>
          </w:tcPr>
          <w:p w14:paraId="614FF81F" w14:textId="77777777" w:rsidR="00AB48FE" w:rsidRPr="000A1361" w:rsidRDefault="00A86F92" w:rsidP="00981B7E">
            <w:pPr>
              <w:numPr>
                <w:ilvl w:val="0"/>
                <w:numId w:val="15"/>
              </w:numPr>
              <w:rPr>
                <w:rFonts w:ascii="Calibri" w:hAnsi="Calibri" w:cs="Calibri"/>
              </w:rPr>
            </w:pPr>
            <w:r w:rsidRPr="000A1361">
              <w:rPr>
                <w:rFonts w:ascii="Calibri" w:hAnsi="Calibri" w:cs="Calibri"/>
              </w:rPr>
              <w:t>Working well under deadline pressure</w:t>
            </w:r>
          </w:p>
        </w:tc>
        <w:tc>
          <w:tcPr>
            <w:tcW w:w="1440" w:type="dxa"/>
            <w:shd w:val="clear" w:color="auto" w:fill="auto"/>
            <w:vAlign w:val="center"/>
          </w:tcPr>
          <w:p w14:paraId="53EEB359" w14:textId="77777777" w:rsidR="00AB48FE" w:rsidRPr="000A1361" w:rsidRDefault="00AB48FE" w:rsidP="00A86F92">
            <w:pPr>
              <w:rPr>
                <w:rFonts w:ascii="Calibri" w:hAnsi="Calibri" w:cs="Calibri"/>
              </w:rPr>
            </w:pPr>
          </w:p>
        </w:tc>
      </w:tr>
      <w:tr w:rsidR="00AB48FE" w:rsidRPr="000A1361" w14:paraId="48064B09" w14:textId="77777777" w:rsidTr="000A1361">
        <w:tc>
          <w:tcPr>
            <w:tcW w:w="8280" w:type="dxa"/>
            <w:shd w:val="clear" w:color="auto" w:fill="auto"/>
            <w:vAlign w:val="center"/>
          </w:tcPr>
          <w:p w14:paraId="05CF5312" w14:textId="77777777" w:rsidR="00AB48FE" w:rsidRPr="000A1361" w:rsidRDefault="007A6361" w:rsidP="00981B7E">
            <w:pPr>
              <w:numPr>
                <w:ilvl w:val="0"/>
                <w:numId w:val="15"/>
              </w:numPr>
              <w:rPr>
                <w:rFonts w:ascii="Calibri" w:hAnsi="Calibri" w:cs="Calibri"/>
              </w:rPr>
            </w:pPr>
            <w:r>
              <w:rPr>
                <w:rFonts w:ascii="Calibri" w:hAnsi="Calibri" w:cs="Calibri"/>
              </w:rPr>
              <w:t>Being organised</w:t>
            </w:r>
            <w:r w:rsidR="00A86F92" w:rsidRPr="000A1361">
              <w:rPr>
                <w:rFonts w:ascii="Calibri" w:hAnsi="Calibri" w:cs="Calibri"/>
              </w:rPr>
              <w:t xml:space="preserve"> </w:t>
            </w:r>
          </w:p>
        </w:tc>
        <w:tc>
          <w:tcPr>
            <w:tcW w:w="1440" w:type="dxa"/>
            <w:shd w:val="clear" w:color="auto" w:fill="auto"/>
            <w:vAlign w:val="center"/>
          </w:tcPr>
          <w:p w14:paraId="7DB29B8C" w14:textId="77777777" w:rsidR="00AB48FE" w:rsidRPr="000A1361" w:rsidRDefault="00AB48FE" w:rsidP="00A86F92">
            <w:pPr>
              <w:rPr>
                <w:rFonts w:ascii="Calibri" w:hAnsi="Calibri" w:cs="Calibri"/>
              </w:rPr>
            </w:pPr>
          </w:p>
        </w:tc>
      </w:tr>
      <w:tr w:rsidR="00AB48FE" w:rsidRPr="000A1361" w14:paraId="1E39408D" w14:textId="77777777" w:rsidTr="000A1361">
        <w:tc>
          <w:tcPr>
            <w:tcW w:w="8280" w:type="dxa"/>
            <w:shd w:val="clear" w:color="auto" w:fill="auto"/>
            <w:vAlign w:val="center"/>
          </w:tcPr>
          <w:p w14:paraId="347977CE" w14:textId="77777777" w:rsidR="00AB48FE" w:rsidRPr="000A1361" w:rsidRDefault="00A86F92" w:rsidP="00981B7E">
            <w:pPr>
              <w:numPr>
                <w:ilvl w:val="0"/>
                <w:numId w:val="15"/>
              </w:numPr>
              <w:rPr>
                <w:rFonts w:ascii="Calibri" w:hAnsi="Calibri" w:cs="Calibri"/>
              </w:rPr>
            </w:pPr>
            <w:r w:rsidRPr="000A1361">
              <w:rPr>
                <w:rFonts w:ascii="Calibri" w:hAnsi="Calibri" w:cs="Calibri"/>
              </w:rPr>
              <w:t>Accept</w:t>
            </w:r>
            <w:r w:rsidR="004C6CD5">
              <w:rPr>
                <w:rFonts w:ascii="Calibri" w:hAnsi="Calibri" w:cs="Calibri"/>
              </w:rPr>
              <w:t>ing</w:t>
            </w:r>
            <w:r w:rsidRPr="000A1361">
              <w:rPr>
                <w:rFonts w:ascii="Calibri" w:hAnsi="Calibri" w:cs="Calibri"/>
              </w:rPr>
              <w:t xml:space="preserve"> criticism</w:t>
            </w:r>
          </w:p>
        </w:tc>
        <w:tc>
          <w:tcPr>
            <w:tcW w:w="1440" w:type="dxa"/>
            <w:shd w:val="clear" w:color="auto" w:fill="auto"/>
            <w:vAlign w:val="center"/>
          </w:tcPr>
          <w:p w14:paraId="32F5E404" w14:textId="77777777" w:rsidR="00AB48FE" w:rsidRPr="000A1361" w:rsidRDefault="00AB48FE" w:rsidP="00A86F92">
            <w:pPr>
              <w:rPr>
                <w:rFonts w:ascii="Calibri" w:hAnsi="Calibri" w:cs="Calibri"/>
              </w:rPr>
            </w:pPr>
          </w:p>
        </w:tc>
      </w:tr>
      <w:tr w:rsidR="001E0A2D" w:rsidRPr="000A1361" w14:paraId="4AFB05D1" w14:textId="77777777" w:rsidTr="000A1361">
        <w:trPr>
          <w:trHeight w:val="592"/>
        </w:trPr>
        <w:tc>
          <w:tcPr>
            <w:tcW w:w="8280" w:type="dxa"/>
            <w:shd w:val="clear" w:color="auto" w:fill="auto"/>
            <w:vAlign w:val="center"/>
          </w:tcPr>
          <w:p w14:paraId="156E258F" w14:textId="77777777" w:rsidR="001E0A2D" w:rsidRPr="00981B7E" w:rsidRDefault="001E0A2D" w:rsidP="00981B7E">
            <w:pPr>
              <w:numPr>
                <w:ilvl w:val="0"/>
                <w:numId w:val="15"/>
              </w:numPr>
              <w:rPr>
                <w:rFonts w:ascii="Calibri" w:hAnsi="Calibri" w:cs="Calibri"/>
              </w:rPr>
            </w:pPr>
            <w:r w:rsidRPr="00981B7E">
              <w:rPr>
                <w:rFonts w:ascii="Calibri" w:hAnsi="Calibri" w:cs="Calibri"/>
              </w:rPr>
              <w:t xml:space="preserve">Recognition of boundaries including work-life balance and </w:t>
            </w:r>
            <w:r w:rsidR="00D1088A" w:rsidRPr="00981B7E">
              <w:rPr>
                <w:rFonts w:ascii="Calibri" w:hAnsi="Calibri" w:cs="Calibri"/>
              </w:rPr>
              <w:t xml:space="preserve">the </w:t>
            </w:r>
            <w:r w:rsidRPr="00981B7E">
              <w:rPr>
                <w:rFonts w:ascii="Calibri" w:hAnsi="Calibri" w:cs="Calibri"/>
              </w:rPr>
              <w:t>personal space</w:t>
            </w:r>
            <w:r w:rsidR="00D1088A" w:rsidRPr="00981B7E">
              <w:rPr>
                <w:rFonts w:ascii="Calibri" w:hAnsi="Calibri" w:cs="Calibri"/>
              </w:rPr>
              <w:t xml:space="preserve"> of others</w:t>
            </w:r>
          </w:p>
        </w:tc>
        <w:tc>
          <w:tcPr>
            <w:tcW w:w="1440" w:type="dxa"/>
            <w:shd w:val="clear" w:color="auto" w:fill="auto"/>
            <w:vAlign w:val="center"/>
          </w:tcPr>
          <w:p w14:paraId="3DA3AB9A" w14:textId="77777777" w:rsidR="001E0A2D" w:rsidRPr="000A1361" w:rsidRDefault="001E0A2D" w:rsidP="00A86F92">
            <w:pPr>
              <w:rPr>
                <w:rFonts w:ascii="Calibri" w:hAnsi="Calibri" w:cs="Calibri"/>
              </w:rPr>
            </w:pPr>
          </w:p>
        </w:tc>
      </w:tr>
      <w:tr w:rsidR="00AB48FE" w:rsidRPr="000A1361" w14:paraId="320360AB" w14:textId="77777777" w:rsidTr="000A1361">
        <w:trPr>
          <w:trHeight w:val="592"/>
        </w:trPr>
        <w:tc>
          <w:tcPr>
            <w:tcW w:w="8280" w:type="dxa"/>
            <w:shd w:val="clear" w:color="auto" w:fill="auto"/>
            <w:vAlign w:val="center"/>
          </w:tcPr>
          <w:p w14:paraId="1B1AF8B9" w14:textId="77777777" w:rsidR="00AB48FE" w:rsidRPr="000A1361" w:rsidRDefault="00A86F92" w:rsidP="00A86F92">
            <w:pPr>
              <w:rPr>
                <w:rFonts w:ascii="Calibri" w:hAnsi="Calibri" w:cs="Calibri"/>
                <w:b/>
                <w:bCs/>
              </w:rPr>
            </w:pPr>
            <w:r w:rsidRPr="000A1361">
              <w:rPr>
                <w:rFonts w:ascii="Calibri" w:hAnsi="Calibri" w:cs="Calibri"/>
                <w:b/>
                <w:bCs/>
              </w:rPr>
              <w:t>YOUR OPINIONS</w:t>
            </w:r>
          </w:p>
        </w:tc>
        <w:tc>
          <w:tcPr>
            <w:tcW w:w="1440" w:type="dxa"/>
            <w:shd w:val="clear" w:color="auto" w:fill="auto"/>
            <w:vAlign w:val="center"/>
          </w:tcPr>
          <w:p w14:paraId="74C483DB" w14:textId="77777777" w:rsidR="00AB48FE" w:rsidRPr="000A1361" w:rsidRDefault="00AB48FE" w:rsidP="00A86F92">
            <w:pPr>
              <w:rPr>
                <w:rFonts w:ascii="Calibri" w:hAnsi="Calibri" w:cs="Calibri"/>
              </w:rPr>
            </w:pPr>
          </w:p>
        </w:tc>
      </w:tr>
      <w:tr w:rsidR="00A86F92" w:rsidRPr="000A1361" w14:paraId="11A4F8A9" w14:textId="77777777" w:rsidTr="000A1361">
        <w:trPr>
          <w:trHeight w:val="763"/>
        </w:trPr>
        <w:tc>
          <w:tcPr>
            <w:tcW w:w="9720" w:type="dxa"/>
            <w:gridSpan w:val="2"/>
            <w:shd w:val="clear" w:color="auto" w:fill="auto"/>
            <w:vAlign w:val="center"/>
          </w:tcPr>
          <w:p w14:paraId="46A0608E" w14:textId="77777777" w:rsidR="00A86F92" w:rsidRPr="000A1361" w:rsidRDefault="00A86F92" w:rsidP="00A86F92">
            <w:pPr>
              <w:rPr>
                <w:rFonts w:ascii="Calibri" w:hAnsi="Calibri" w:cs="Calibri"/>
              </w:rPr>
            </w:pPr>
            <w:r w:rsidRPr="000A1361">
              <w:rPr>
                <w:rFonts w:ascii="Calibri" w:hAnsi="Calibri" w:cs="Calibri"/>
              </w:rPr>
              <w:t>What do you consider the intern’s most significant strength?</w:t>
            </w:r>
          </w:p>
        </w:tc>
      </w:tr>
      <w:tr w:rsidR="00A86F92" w:rsidRPr="000A1361" w14:paraId="4D94BF3F" w14:textId="77777777" w:rsidTr="000A1361">
        <w:trPr>
          <w:trHeight w:val="715"/>
        </w:trPr>
        <w:tc>
          <w:tcPr>
            <w:tcW w:w="9720" w:type="dxa"/>
            <w:gridSpan w:val="2"/>
            <w:shd w:val="clear" w:color="auto" w:fill="auto"/>
            <w:vAlign w:val="center"/>
          </w:tcPr>
          <w:p w14:paraId="00E43368" w14:textId="77777777" w:rsidR="00A86F92" w:rsidRPr="000A1361" w:rsidRDefault="00A86F92" w:rsidP="00A86F92">
            <w:pPr>
              <w:rPr>
                <w:rFonts w:ascii="Calibri" w:hAnsi="Calibri" w:cs="Calibri"/>
              </w:rPr>
            </w:pPr>
            <w:r w:rsidRPr="000A1361">
              <w:rPr>
                <w:rFonts w:ascii="Calibri" w:hAnsi="Calibri" w:cs="Calibri"/>
              </w:rPr>
              <w:t xml:space="preserve">How could the intern improve </w:t>
            </w:r>
            <w:r w:rsidR="00777ED4">
              <w:rPr>
                <w:rFonts w:ascii="Calibri" w:hAnsi="Calibri" w:cs="Calibri"/>
              </w:rPr>
              <w:t>their</w:t>
            </w:r>
            <w:r w:rsidRPr="000A1361">
              <w:rPr>
                <w:rFonts w:ascii="Calibri" w:hAnsi="Calibri" w:cs="Calibri"/>
              </w:rPr>
              <w:t xml:space="preserve"> performance?</w:t>
            </w:r>
          </w:p>
        </w:tc>
      </w:tr>
      <w:tr w:rsidR="00A86F92" w:rsidRPr="000A1361" w14:paraId="003AF0FB" w14:textId="77777777" w:rsidTr="000A1361">
        <w:trPr>
          <w:trHeight w:val="889"/>
        </w:trPr>
        <w:tc>
          <w:tcPr>
            <w:tcW w:w="9720" w:type="dxa"/>
            <w:gridSpan w:val="2"/>
            <w:shd w:val="clear" w:color="auto" w:fill="auto"/>
            <w:vAlign w:val="center"/>
          </w:tcPr>
          <w:p w14:paraId="5E79C301" w14:textId="77777777" w:rsidR="00A86F92" w:rsidRPr="000A1361" w:rsidRDefault="00A86F92" w:rsidP="00A86F92">
            <w:pPr>
              <w:rPr>
                <w:rFonts w:ascii="Calibri" w:hAnsi="Calibri" w:cs="Calibri"/>
              </w:rPr>
            </w:pPr>
            <w:r w:rsidRPr="000A1361">
              <w:rPr>
                <w:rFonts w:ascii="Calibri" w:hAnsi="Calibri" w:cs="Calibri"/>
              </w:rPr>
              <w:t>Would you be interested in having another intern in the future?</w:t>
            </w:r>
          </w:p>
        </w:tc>
      </w:tr>
    </w:tbl>
    <w:p w14:paraId="703B8B12" w14:textId="77777777" w:rsidR="00AB48FE" w:rsidRDefault="00AB48FE" w:rsidP="00AB48FE">
      <w:pPr>
        <w:autoSpaceDE w:val="0"/>
        <w:autoSpaceDN w:val="0"/>
        <w:adjustRightInd w:val="0"/>
        <w:rPr>
          <w:rFonts w:ascii="Calibri" w:hAnsi="Calibri" w:cs="Calibri"/>
        </w:rPr>
      </w:pPr>
    </w:p>
    <w:p w14:paraId="37533318" w14:textId="77777777" w:rsidR="00AB48FE" w:rsidRPr="000A1361" w:rsidRDefault="00AB48FE" w:rsidP="00AB48FE">
      <w:pPr>
        <w:autoSpaceDE w:val="0"/>
        <w:autoSpaceDN w:val="0"/>
        <w:adjustRightInd w:val="0"/>
        <w:rPr>
          <w:rFonts w:ascii="Calibri" w:hAnsi="Calibri" w:cs="Calibri"/>
        </w:rPr>
      </w:pPr>
    </w:p>
    <w:p w14:paraId="0DDBE3D5" w14:textId="77777777" w:rsidR="00AB48FE" w:rsidRPr="000A1361" w:rsidRDefault="00AB48FE" w:rsidP="00A86F92">
      <w:pPr>
        <w:ind w:firstLine="720"/>
        <w:rPr>
          <w:rFonts w:ascii="Calibri" w:hAnsi="Calibri" w:cs="Calibri"/>
          <w:b/>
          <w:bCs/>
        </w:rPr>
      </w:pPr>
      <w:r w:rsidRPr="000A1361">
        <w:rPr>
          <w:rFonts w:ascii="Calibri" w:hAnsi="Calibri" w:cs="Calibri"/>
          <w:b/>
          <w:bCs/>
        </w:rPr>
        <w:t>Supervisor’s Signature</w:t>
      </w:r>
      <w:r w:rsidR="00A86F92" w:rsidRPr="000A1361">
        <w:rPr>
          <w:rFonts w:ascii="Calibri" w:hAnsi="Calibri" w:cs="Calibri"/>
          <w:b/>
          <w:bCs/>
        </w:rPr>
        <w:t xml:space="preserve">: </w:t>
      </w:r>
      <w:r w:rsidRPr="000A1361">
        <w:rPr>
          <w:rFonts w:ascii="Calibri" w:hAnsi="Calibri" w:cs="Calibri"/>
          <w:b/>
          <w:bCs/>
        </w:rPr>
        <w:t xml:space="preserve"> </w:t>
      </w:r>
      <w:r w:rsidR="00A86F92" w:rsidRPr="000A1361">
        <w:rPr>
          <w:rFonts w:ascii="Calibri" w:hAnsi="Calibri" w:cs="Calibri"/>
          <w:b/>
          <w:bCs/>
        </w:rPr>
        <w:tab/>
      </w:r>
      <w:r w:rsidR="00A86F92" w:rsidRPr="000A1361">
        <w:rPr>
          <w:rFonts w:ascii="Calibri" w:hAnsi="Calibri" w:cs="Calibri"/>
          <w:b/>
          <w:bCs/>
        </w:rPr>
        <w:tab/>
      </w:r>
      <w:r w:rsidR="00A86F92" w:rsidRPr="000A1361">
        <w:rPr>
          <w:rFonts w:ascii="Calibri" w:hAnsi="Calibri" w:cs="Calibri"/>
          <w:b/>
          <w:bCs/>
        </w:rPr>
        <w:tab/>
      </w:r>
      <w:r w:rsidR="00A86F92" w:rsidRPr="000A1361">
        <w:rPr>
          <w:rFonts w:ascii="Calibri" w:hAnsi="Calibri" w:cs="Calibri"/>
          <w:b/>
          <w:bCs/>
        </w:rPr>
        <w:tab/>
      </w:r>
      <w:r w:rsidR="00A86F92" w:rsidRPr="000A1361">
        <w:rPr>
          <w:rFonts w:ascii="Calibri" w:hAnsi="Calibri" w:cs="Calibri"/>
          <w:b/>
          <w:bCs/>
        </w:rPr>
        <w:tab/>
      </w:r>
      <w:r w:rsidRPr="000A1361">
        <w:rPr>
          <w:rFonts w:ascii="Calibri" w:hAnsi="Calibri" w:cs="Calibri"/>
          <w:b/>
          <w:bCs/>
        </w:rPr>
        <w:t>Date</w:t>
      </w:r>
      <w:r w:rsidR="00A86F92" w:rsidRPr="000A1361">
        <w:rPr>
          <w:rFonts w:ascii="Calibri" w:hAnsi="Calibri" w:cs="Calibri"/>
          <w:b/>
          <w:bCs/>
        </w:rPr>
        <w:t xml:space="preserve">: </w:t>
      </w:r>
    </w:p>
    <w:p w14:paraId="47C01A20" w14:textId="77777777" w:rsidR="00A86F92" w:rsidRPr="000A1361" w:rsidRDefault="00A86F92" w:rsidP="00A86F92">
      <w:pPr>
        <w:ind w:firstLine="720"/>
        <w:rPr>
          <w:rFonts w:ascii="Calibri" w:hAnsi="Calibri" w:cs="Calibri"/>
        </w:rPr>
      </w:pPr>
    </w:p>
    <w:p w14:paraId="2FB71CDC" w14:textId="77777777" w:rsidR="00E44E0B" w:rsidRDefault="00E44E0B" w:rsidP="00A86F92">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E44E0B" w:rsidRPr="00A81CC4" w14:paraId="2B213560" w14:textId="77777777" w:rsidTr="00A81CC4">
        <w:tc>
          <w:tcPr>
            <w:tcW w:w="9936" w:type="dxa"/>
            <w:shd w:val="clear" w:color="auto" w:fill="auto"/>
          </w:tcPr>
          <w:p w14:paraId="1EDAF898" w14:textId="77777777" w:rsidR="00E44E0B" w:rsidRPr="00A81CC4" w:rsidRDefault="00E44E0B" w:rsidP="00A81CC4">
            <w:pPr>
              <w:autoSpaceDE w:val="0"/>
              <w:autoSpaceDN w:val="0"/>
              <w:adjustRightInd w:val="0"/>
              <w:rPr>
                <w:rFonts w:ascii="Calibri" w:hAnsi="Calibri" w:cs="Calibri"/>
              </w:rPr>
            </w:pPr>
            <w:r w:rsidRPr="00A81CC4">
              <w:rPr>
                <w:rFonts w:ascii="Calibri" w:hAnsi="Calibri" w:cs="Calibri"/>
              </w:rPr>
              <w:t xml:space="preserve">Intern’s comments: </w:t>
            </w:r>
          </w:p>
          <w:p w14:paraId="517F9C6F" w14:textId="77777777" w:rsidR="00E44E0B" w:rsidRPr="00A81CC4" w:rsidRDefault="00E44E0B" w:rsidP="00A81CC4">
            <w:pPr>
              <w:autoSpaceDE w:val="0"/>
              <w:autoSpaceDN w:val="0"/>
              <w:adjustRightInd w:val="0"/>
              <w:rPr>
                <w:rFonts w:ascii="Calibri" w:hAnsi="Calibri" w:cs="Calibri"/>
              </w:rPr>
            </w:pPr>
          </w:p>
          <w:p w14:paraId="27A13786" w14:textId="77777777" w:rsidR="00E44E0B" w:rsidRPr="00A81CC4" w:rsidRDefault="00E44E0B" w:rsidP="00A81CC4">
            <w:pPr>
              <w:autoSpaceDE w:val="0"/>
              <w:autoSpaceDN w:val="0"/>
              <w:adjustRightInd w:val="0"/>
              <w:rPr>
                <w:rFonts w:ascii="Calibri" w:hAnsi="Calibri" w:cs="Calibri"/>
              </w:rPr>
            </w:pPr>
          </w:p>
          <w:p w14:paraId="6EDBEA6A" w14:textId="77777777" w:rsidR="00E44E0B" w:rsidRPr="00A81CC4" w:rsidRDefault="00E44E0B" w:rsidP="00A81CC4">
            <w:pPr>
              <w:autoSpaceDE w:val="0"/>
              <w:autoSpaceDN w:val="0"/>
              <w:adjustRightInd w:val="0"/>
              <w:rPr>
                <w:rFonts w:ascii="Calibri" w:hAnsi="Calibri" w:cs="Calibri"/>
              </w:rPr>
            </w:pPr>
            <w:r w:rsidRPr="00A81CC4">
              <w:rPr>
                <w:rFonts w:ascii="Calibri" w:hAnsi="Calibri" w:cs="Calibri"/>
              </w:rPr>
              <w:t>Signature:</w:t>
            </w:r>
          </w:p>
          <w:p w14:paraId="05BCE371" w14:textId="77777777" w:rsidR="00E44E0B" w:rsidRPr="00A81CC4" w:rsidRDefault="00E44E0B" w:rsidP="00A81CC4">
            <w:pPr>
              <w:autoSpaceDE w:val="0"/>
              <w:autoSpaceDN w:val="0"/>
              <w:adjustRightInd w:val="0"/>
              <w:rPr>
                <w:rFonts w:ascii="Calibri" w:hAnsi="Calibri" w:cs="Calibri"/>
              </w:rPr>
            </w:pPr>
            <w:r w:rsidRPr="00A81CC4">
              <w:rPr>
                <w:rFonts w:ascii="Calibri" w:hAnsi="Calibri" w:cs="Calibri"/>
              </w:rPr>
              <w:t>Date:</w:t>
            </w:r>
          </w:p>
          <w:p w14:paraId="3A6E0E23" w14:textId="77777777" w:rsidR="00E44E0B" w:rsidRPr="00A81CC4" w:rsidRDefault="00E44E0B" w:rsidP="00A86F92">
            <w:pPr>
              <w:rPr>
                <w:rFonts w:ascii="Calibri" w:hAnsi="Calibri" w:cs="Calibri"/>
              </w:rPr>
            </w:pPr>
          </w:p>
        </w:tc>
      </w:tr>
    </w:tbl>
    <w:p w14:paraId="3409637D" w14:textId="77777777" w:rsidR="00E44E0B" w:rsidRDefault="00E44E0B" w:rsidP="00A86F92">
      <w:pPr>
        <w:rPr>
          <w:rFonts w:ascii="Calibri" w:hAnsi="Calibri" w:cs="Calibri"/>
        </w:rPr>
      </w:pPr>
    </w:p>
    <w:p w14:paraId="673A946A" w14:textId="77777777" w:rsidR="00E44E0B" w:rsidRDefault="00E44E0B" w:rsidP="00A86F92">
      <w:pPr>
        <w:rPr>
          <w:rFonts w:ascii="Calibri" w:hAnsi="Calibri" w:cs="Calibri"/>
        </w:rPr>
      </w:pPr>
    </w:p>
    <w:p w14:paraId="4D5C96D3" w14:textId="77777777" w:rsidR="00A86F92" w:rsidRDefault="00A86F92" w:rsidP="00AB28DE">
      <w:pPr>
        <w:jc w:val="both"/>
        <w:rPr>
          <w:rFonts w:ascii="Calibri" w:hAnsi="Calibri" w:cs="Calibri"/>
        </w:rPr>
      </w:pPr>
      <w:r w:rsidRPr="000A1361">
        <w:rPr>
          <w:rFonts w:ascii="Calibri" w:hAnsi="Calibri" w:cs="Calibri"/>
        </w:rPr>
        <w:t xml:space="preserve">A copy of this evaluation </w:t>
      </w:r>
      <w:r w:rsidR="00E95142">
        <w:rPr>
          <w:rFonts w:ascii="Calibri" w:hAnsi="Calibri" w:cs="Calibri"/>
        </w:rPr>
        <w:t>must</w:t>
      </w:r>
      <w:r w:rsidR="00E95142" w:rsidRPr="000A1361">
        <w:rPr>
          <w:rFonts w:ascii="Calibri" w:hAnsi="Calibri" w:cs="Calibri"/>
        </w:rPr>
        <w:t xml:space="preserve"> </w:t>
      </w:r>
      <w:r w:rsidRPr="000A1361">
        <w:rPr>
          <w:rFonts w:ascii="Calibri" w:hAnsi="Calibri" w:cs="Calibri"/>
        </w:rPr>
        <w:t xml:space="preserve">be </w:t>
      </w:r>
      <w:r w:rsidR="00F40922">
        <w:rPr>
          <w:rFonts w:ascii="Calibri" w:hAnsi="Calibri" w:cs="Calibri"/>
        </w:rPr>
        <w:t xml:space="preserve">sent </w:t>
      </w:r>
      <w:r w:rsidR="005F241D">
        <w:rPr>
          <w:rFonts w:ascii="Calibri" w:hAnsi="Calibri" w:cs="Calibri"/>
        </w:rPr>
        <w:t xml:space="preserve">by the technical unit </w:t>
      </w:r>
      <w:r w:rsidR="00F40922">
        <w:rPr>
          <w:rFonts w:ascii="Calibri" w:hAnsi="Calibri" w:cs="Calibri"/>
        </w:rPr>
        <w:t>to the HR internship focal point.</w:t>
      </w:r>
    </w:p>
    <w:p w14:paraId="74130134" w14:textId="77777777" w:rsidR="00E44E0B" w:rsidRDefault="00E44E0B" w:rsidP="00AB28DE">
      <w:pPr>
        <w:jc w:val="both"/>
        <w:rPr>
          <w:rFonts w:ascii="Calibri" w:hAnsi="Calibri" w:cs="Calibri"/>
        </w:rPr>
      </w:pPr>
    </w:p>
    <w:p w14:paraId="18221EF4" w14:textId="77777777" w:rsidR="00E44E0B" w:rsidRPr="007110F5" w:rsidRDefault="00E44E0B" w:rsidP="00AB28DE">
      <w:pPr>
        <w:jc w:val="both"/>
        <w:rPr>
          <w:rFonts w:ascii="Calibri" w:hAnsi="Calibri" w:cs="Calibri"/>
          <w:lang w:val="en-GB"/>
        </w:rPr>
      </w:pPr>
      <w:r w:rsidRPr="007110F5">
        <w:rPr>
          <w:rFonts w:ascii="Calibri" w:hAnsi="Calibri" w:cs="Calibri"/>
        </w:rPr>
        <w:t xml:space="preserve">A copy of this evaluation form </w:t>
      </w:r>
      <w:r w:rsidR="00D00D06" w:rsidRPr="007110F5">
        <w:rPr>
          <w:rFonts w:ascii="Calibri" w:hAnsi="Calibri" w:cs="Calibri"/>
        </w:rPr>
        <w:t>will</w:t>
      </w:r>
      <w:r w:rsidR="005F241D" w:rsidRPr="007110F5">
        <w:rPr>
          <w:rFonts w:ascii="Calibri" w:hAnsi="Calibri" w:cs="Calibri"/>
        </w:rPr>
        <w:t xml:space="preserve"> be </w:t>
      </w:r>
      <w:r w:rsidRPr="007110F5">
        <w:rPr>
          <w:rFonts w:ascii="Calibri" w:hAnsi="Calibri" w:cs="Calibri"/>
        </w:rPr>
        <w:t xml:space="preserve">uploaded </w:t>
      </w:r>
      <w:r w:rsidR="005F241D" w:rsidRPr="007110F5">
        <w:rPr>
          <w:rFonts w:ascii="Calibri" w:hAnsi="Calibri" w:cs="Calibri"/>
        </w:rPr>
        <w:t xml:space="preserve">by the HR internship focal point </w:t>
      </w:r>
      <w:r w:rsidRPr="007110F5">
        <w:rPr>
          <w:rFonts w:ascii="Calibri" w:hAnsi="Calibri" w:cs="Calibri"/>
        </w:rPr>
        <w:t xml:space="preserve">into </w:t>
      </w:r>
      <w:r w:rsidR="00D00D06" w:rsidRPr="007110F5">
        <w:rPr>
          <w:rFonts w:ascii="Calibri" w:hAnsi="Calibri" w:cs="Calibri"/>
        </w:rPr>
        <w:t>the appropriate HR repository</w:t>
      </w:r>
      <w:r w:rsidRPr="007110F5">
        <w:rPr>
          <w:rFonts w:ascii="Calibri" w:hAnsi="Calibri" w:cs="Calibri"/>
        </w:rPr>
        <w:t xml:space="preserve"> under the intern’s profile</w:t>
      </w:r>
      <w:r w:rsidR="00D00D06" w:rsidRPr="007110F5">
        <w:rPr>
          <w:rFonts w:ascii="Calibri" w:hAnsi="Calibri" w:cs="Calibri"/>
        </w:rPr>
        <w:t xml:space="preserve"> and will be shared upon request by future hiring teams</w:t>
      </w:r>
      <w:r w:rsidR="004351C8" w:rsidRPr="007110F5">
        <w:rPr>
          <w:rFonts w:ascii="Calibri" w:hAnsi="Calibri" w:cs="Calibri"/>
        </w:rPr>
        <w:t xml:space="preserve"> </w:t>
      </w:r>
      <w:r w:rsidR="004351C8" w:rsidRPr="007110F5">
        <w:rPr>
          <w:rFonts w:ascii="Calibri" w:hAnsi="Calibri" w:cs="Calibri"/>
          <w:color w:val="000000"/>
        </w:rPr>
        <w:t>for recruitment and/or selection purposes</w:t>
      </w:r>
      <w:r w:rsidR="008648F8" w:rsidRPr="00AB28DE">
        <w:rPr>
          <w:rFonts w:ascii="Calibri" w:hAnsi="Calibri" w:cs="Calibri"/>
        </w:rPr>
        <w:t>.</w:t>
      </w:r>
      <w:r w:rsidR="0053328D" w:rsidRPr="00AB28DE">
        <w:rPr>
          <w:rFonts w:ascii="Calibri" w:hAnsi="Calibri" w:cs="Calibri"/>
        </w:rPr>
        <w:t xml:space="preserve"> </w:t>
      </w:r>
      <w:r w:rsidR="00007D1C" w:rsidRPr="00AB28DE">
        <w:rPr>
          <w:rFonts w:ascii="Calibri" w:hAnsi="Calibri" w:cs="Calibri"/>
          <w:lang w:val="en-GB"/>
        </w:rPr>
        <w:t>This evaluation does not replace the requirement for references for future selection processes.</w:t>
      </w:r>
      <w:r w:rsidR="0053328D" w:rsidRPr="007110F5">
        <w:rPr>
          <w:rFonts w:ascii="Calibri" w:hAnsi="Calibri" w:cs="Calibri"/>
        </w:rPr>
        <w:t xml:space="preserve"> </w:t>
      </w:r>
    </w:p>
    <w:sectPr w:rsidR="00E44E0B" w:rsidRPr="007110F5" w:rsidSect="00DD2FD9">
      <w:footerReference w:type="default" r:id="rId12"/>
      <w:pgSz w:w="12240" w:h="15840"/>
      <w:pgMar w:top="1080" w:right="1260" w:bottom="108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C651A" w14:textId="77777777" w:rsidR="004C6F84" w:rsidRDefault="004C6F84" w:rsidP="00F40922">
      <w:r>
        <w:separator/>
      </w:r>
    </w:p>
  </w:endnote>
  <w:endnote w:type="continuationSeparator" w:id="0">
    <w:p w14:paraId="1A5DA63A" w14:textId="77777777" w:rsidR="004C6F84" w:rsidRDefault="004C6F84" w:rsidP="00F4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D1625" w14:textId="77777777" w:rsidR="00F40922" w:rsidRPr="00F40922" w:rsidRDefault="00F40922" w:rsidP="00F40922">
    <w:pPr>
      <w:pStyle w:val="Footer"/>
      <w:jc w:val="right"/>
      <w:rPr>
        <w:rFonts w:ascii="Calibri" w:hAnsi="Calibri" w:cs="Calibri"/>
        <w:sz w:val="18"/>
        <w:szCs w:val="18"/>
        <w:lang w:val="fr-CH"/>
      </w:rPr>
    </w:pPr>
    <w:r w:rsidRPr="00F40922">
      <w:rPr>
        <w:rFonts w:ascii="Calibri" w:hAnsi="Calibri" w:cs="Calibri"/>
        <w:sz w:val="18"/>
        <w:szCs w:val="18"/>
        <w:lang w:val="fr-CH"/>
      </w:rPr>
      <w:t>Global Internship Programme</w:t>
    </w:r>
    <w:r w:rsidR="00007D1C">
      <w:rPr>
        <w:rFonts w:ascii="Calibri" w:hAnsi="Calibri" w:cs="Calibri"/>
        <w:sz w:val="18"/>
        <w:szCs w:val="18"/>
        <w:lang w:val="fr-CH"/>
      </w:rPr>
      <w:t xml:space="preserve"> |</w:t>
    </w:r>
    <w:r w:rsidRPr="00F40922">
      <w:rPr>
        <w:rFonts w:ascii="Calibri" w:hAnsi="Calibri" w:cs="Calibri"/>
        <w:sz w:val="18"/>
        <w:szCs w:val="18"/>
        <w:lang w:val="fr-CH"/>
      </w:rPr>
      <w:t xml:space="preserve"> </w:t>
    </w:r>
    <w:r w:rsidR="00FE123B">
      <w:rPr>
        <w:rFonts w:ascii="Calibri" w:hAnsi="Calibri" w:cs="Calibri"/>
        <w:sz w:val="18"/>
        <w:szCs w:val="18"/>
        <w:lang w:val="fr-CH"/>
      </w:rPr>
      <w:t>August</w:t>
    </w:r>
    <w:r w:rsidR="00FE123B" w:rsidRPr="00F40922">
      <w:rPr>
        <w:rFonts w:ascii="Calibri" w:hAnsi="Calibri" w:cs="Calibri"/>
        <w:sz w:val="18"/>
        <w:szCs w:val="18"/>
        <w:lang w:val="fr-CH"/>
      </w:rPr>
      <w:t xml:space="preserve"> </w:t>
    </w:r>
    <w:r w:rsidRPr="00F40922">
      <w:rPr>
        <w:rFonts w:ascii="Calibri" w:hAnsi="Calibri" w:cs="Calibri"/>
        <w:sz w:val="18"/>
        <w:szCs w:val="18"/>
        <w:lang w:val="fr-CH"/>
      </w:rPr>
      <w:t>202</w:t>
    </w:r>
    <w:r w:rsidR="00FE123B">
      <w:rPr>
        <w:rFonts w:ascii="Calibri" w:hAnsi="Calibri" w:cs="Calibri"/>
        <w:sz w:val="18"/>
        <w:szCs w:val="18"/>
        <w:lang w:val="fr-CH"/>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E5F7A" w14:textId="77777777" w:rsidR="004C6F84" w:rsidRDefault="004C6F84" w:rsidP="00F40922">
      <w:r>
        <w:separator/>
      </w:r>
    </w:p>
  </w:footnote>
  <w:footnote w:type="continuationSeparator" w:id="0">
    <w:p w14:paraId="5CB722A7" w14:textId="77777777" w:rsidR="004C6F84" w:rsidRDefault="004C6F84" w:rsidP="00F4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4DC4"/>
    <w:multiLevelType w:val="hybridMultilevel"/>
    <w:tmpl w:val="288E1D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E0EB8"/>
    <w:multiLevelType w:val="hybridMultilevel"/>
    <w:tmpl w:val="C14CF8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16AA6"/>
    <w:multiLevelType w:val="hybridMultilevel"/>
    <w:tmpl w:val="09DC87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E62EEC"/>
    <w:multiLevelType w:val="hybridMultilevel"/>
    <w:tmpl w:val="02BEA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16E4F"/>
    <w:multiLevelType w:val="hybridMultilevel"/>
    <w:tmpl w:val="33E66382"/>
    <w:lvl w:ilvl="0" w:tplc="96E2EF1A">
      <w:start w:val="1"/>
      <w:numFmt w:val="bullet"/>
      <w:lvlText w:val=""/>
      <w:lvlJc w:val="left"/>
      <w:pPr>
        <w:tabs>
          <w:tab w:val="num" w:pos="1004"/>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972903"/>
    <w:multiLevelType w:val="hybridMultilevel"/>
    <w:tmpl w:val="1D50F600"/>
    <w:lvl w:ilvl="0" w:tplc="96E2EF1A">
      <w:start w:val="1"/>
      <w:numFmt w:val="bullet"/>
      <w:lvlText w:val=""/>
      <w:lvlJc w:val="left"/>
      <w:pPr>
        <w:tabs>
          <w:tab w:val="num" w:pos="1004"/>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D356A4"/>
    <w:multiLevelType w:val="hybridMultilevel"/>
    <w:tmpl w:val="25E4D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0657F"/>
    <w:multiLevelType w:val="multilevel"/>
    <w:tmpl w:val="1EBC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A568C"/>
    <w:multiLevelType w:val="hybridMultilevel"/>
    <w:tmpl w:val="EA240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D06F2C"/>
    <w:multiLevelType w:val="hybridMultilevel"/>
    <w:tmpl w:val="6CAA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E41FD6"/>
    <w:multiLevelType w:val="hybridMultilevel"/>
    <w:tmpl w:val="E532395A"/>
    <w:lvl w:ilvl="0" w:tplc="4E6E6AE2">
      <w:start w:val="200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7749D8"/>
    <w:multiLevelType w:val="hybridMultilevel"/>
    <w:tmpl w:val="59A2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A04444"/>
    <w:multiLevelType w:val="hybridMultilevel"/>
    <w:tmpl w:val="3B6AE2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664E6D"/>
    <w:multiLevelType w:val="hybridMultilevel"/>
    <w:tmpl w:val="BDB45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293ED8"/>
    <w:multiLevelType w:val="hybridMultilevel"/>
    <w:tmpl w:val="6794F8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4843561">
    <w:abstractNumId w:val="11"/>
  </w:num>
  <w:num w:numId="2" w16cid:durableId="995304437">
    <w:abstractNumId w:val="10"/>
  </w:num>
  <w:num w:numId="3" w16cid:durableId="579410842">
    <w:abstractNumId w:val="12"/>
  </w:num>
  <w:num w:numId="4" w16cid:durableId="407505416">
    <w:abstractNumId w:val="0"/>
  </w:num>
  <w:num w:numId="5" w16cid:durableId="2115901547">
    <w:abstractNumId w:val="14"/>
  </w:num>
  <w:num w:numId="6" w16cid:durableId="15235736">
    <w:abstractNumId w:val="8"/>
  </w:num>
  <w:num w:numId="7" w16cid:durableId="2107727045">
    <w:abstractNumId w:val="1"/>
  </w:num>
  <w:num w:numId="8" w16cid:durableId="814219610">
    <w:abstractNumId w:val="3"/>
  </w:num>
  <w:num w:numId="9" w16cid:durableId="211384917">
    <w:abstractNumId w:val="2"/>
  </w:num>
  <w:num w:numId="10" w16cid:durableId="1481574435">
    <w:abstractNumId w:val="4"/>
  </w:num>
  <w:num w:numId="11" w16cid:durableId="1145974427">
    <w:abstractNumId w:val="13"/>
  </w:num>
  <w:num w:numId="12" w16cid:durableId="490758337">
    <w:abstractNumId w:val="5"/>
  </w:num>
  <w:num w:numId="13" w16cid:durableId="544876409">
    <w:abstractNumId w:val="7"/>
  </w:num>
  <w:num w:numId="14" w16cid:durableId="2105492894">
    <w:abstractNumId w:val="9"/>
  </w:num>
  <w:num w:numId="15" w16cid:durableId="288783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c1NDMxMDE0NzZR0lEKTi0uzszPAykwqQUAEM6HrywAAAA="/>
  </w:docVars>
  <w:rsids>
    <w:rsidRoot w:val="008D5419"/>
    <w:rsid w:val="000059D7"/>
    <w:rsid w:val="00007D1C"/>
    <w:rsid w:val="00036B8B"/>
    <w:rsid w:val="000726B0"/>
    <w:rsid w:val="000A1361"/>
    <w:rsid w:val="000D3A04"/>
    <w:rsid w:val="00184115"/>
    <w:rsid w:val="001A36C0"/>
    <w:rsid w:val="001B16D4"/>
    <w:rsid w:val="001E0A2D"/>
    <w:rsid w:val="001E164B"/>
    <w:rsid w:val="002360CA"/>
    <w:rsid w:val="00274F1C"/>
    <w:rsid w:val="002A6AA9"/>
    <w:rsid w:val="002B3884"/>
    <w:rsid w:val="002E7783"/>
    <w:rsid w:val="002E7D82"/>
    <w:rsid w:val="003237AE"/>
    <w:rsid w:val="003B7814"/>
    <w:rsid w:val="004144D0"/>
    <w:rsid w:val="004351C8"/>
    <w:rsid w:val="00452990"/>
    <w:rsid w:val="004619C0"/>
    <w:rsid w:val="004700C0"/>
    <w:rsid w:val="00485340"/>
    <w:rsid w:val="004856A5"/>
    <w:rsid w:val="004C1944"/>
    <w:rsid w:val="004C6CD5"/>
    <w:rsid w:val="004C6F84"/>
    <w:rsid w:val="00521443"/>
    <w:rsid w:val="005308CB"/>
    <w:rsid w:val="0053328D"/>
    <w:rsid w:val="005378CB"/>
    <w:rsid w:val="0054635D"/>
    <w:rsid w:val="005649CF"/>
    <w:rsid w:val="005F241D"/>
    <w:rsid w:val="006422CF"/>
    <w:rsid w:val="00693021"/>
    <w:rsid w:val="00694D12"/>
    <w:rsid w:val="007110F5"/>
    <w:rsid w:val="00727DBC"/>
    <w:rsid w:val="0076214D"/>
    <w:rsid w:val="00777ED4"/>
    <w:rsid w:val="0079787C"/>
    <w:rsid w:val="007A1E0D"/>
    <w:rsid w:val="007A34EC"/>
    <w:rsid w:val="007A6361"/>
    <w:rsid w:val="007A6427"/>
    <w:rsid w:val="007A68C9"/>
    <w:rsid w:val="007C10B2"/>
    <w:rsid w:val="007E292F"/>
    <w:rsid w:val="008045CA"/>
    <w:rsid w:val="0083689F"/>
    <w:rsid w:val="008648F8"/>
    <w:rsid w:val="008B7461"/>
    <w:rsid w:val="008D5419"/>
    <w:rsid w:val="008E64B1"/>
    <w:rsid w:val="008F3B87"/>
    <w:rsid w:val="00944582"/>
    <w:rsid w:val="0094671E"/>
    <w:rsid w:val="00981B7E"/>
    <w:rsid w:val="009922D0"/>
    <w:rsid w:val="009D5EB9"/>
    <w:rsid w:val="009F763D"/>
    <w:rsid w:val="00A17C88"/>
    <w:rsid w:val="00A81CC4"/>
    <w:rsid w:val="00A86F92"/>
    <w:rsid w:val="00AA685F"/>
    <w:rsid w:val="00AB28DE"/>
    <w:rsid w:val="00AB48FE"/>
    <w:rsid w:val="00AE49FB"/>
    <w:rsid w:val="00B71D7E"/>
    <w:rsid w:val="00BA00C4"/>
    <w:rsid w:val="00BA7A9B"/>
    <w:rsid w:val="00D00D06"/>
    <w:rsid w:val="00D1088A"/>
    <w:rsid w:val="00D34428"/>
    <w:rsid w:val="00D75527"/>
    <w:rsid w:val="00DD2FD9"/>
    <w:rsid w:val="00DF1A1E"/>
    <w:rsid w:val="00E21231"/>
    <w:rsid w:val="00E44E0B"/>
    <w:rsid w:val="00E54363"/>
    <w:rsid w:val="00E86276"/>
    <w:rsid w:val="00E95142"/>
    <w:rsid w:val="00ED627F"/>
    <w:rsid w:val="00F40922"/>
    <w:rsid w:val="00F63AC5"/>
    <w:rsid w:val="00F6492E"/>
    <w:rsid w:val="00F7385E"/>
    <w:rsid w:val="00FA1DDC"/>
    <w:rsid w:val="00FA2298"/>
    <w:rsid w:val="00FE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C4F946"/>
  <w15:chartTrackingRefBased/>
  <w15:docId w15:val="{8AE7858F-B5DE-486F-BA90-94C07A1F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B4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40922"/>
    <w:pPr>
      <w:tabs>
        <w:tab w:val="center" w:pos="4680"/>
        <w:tab w:val="right" w:pos="9360"/>
      </w:tabs>
    </w:pPr>
  </w:style>
  <w:style w:type="character" w:customStyle="1" w:styleId="HeaderChar">
    <w:name w:val="Header Char"/>
    <w:link w:val="Header"/>
    <w:rsid w:val="00F40922"/>
    <w:rPr>
      <w:sz w:val="24"/>
      <w:szCs w:val="24"/>
      <w:lang w:eastAsia="zh-CN"/>
    </w:rPr>
  </w:style>
  <w:style w:type="paragraph" w:styleId="Footer">
    <w:name w:val="footer"/>
    <w:basedOn w:val="Normal"/>
    <w:link w:val="FooterChar"/>
    <w:rsid w:val="00F40922"/>
    <w:pPr>
      <w:tabs>
        <w:tab w:val="center" w:pos="4680"/>
        <w:tab w:val="right" w:pos="9360"/>
      </w:tabs>
    </w:pPr>
  </w:style>
  <w:style w:type="character" w:customStyle="1" w:styleId="FooterChar">
    <w:name w:val="Footer Char"/>
    <w:link w:val="Footer"/>
    <w:rsid w:val="00F40922"/>
    <w:rPr>
      <w:sz w:val="24"/>
      <w:szCs w:val="24"/>
      <w:lang w:eastAsia="zh-CN"/>
    </w:rPr>
  </w:style>
  <w:style w:type="paragraph" w:styleId="Revision">
    <w:name w:val="Revision"/>
    <w:hidden/>
    <w:uiPriority w:val="99"/>
    <w:semiHidden/>
    <w:rsid w:val="00E44E0B"/>
    <w:rPr>
      <w:sz w:val="24"/>
      <w:szCs w:val="24"/>
      <w:lang w:eastAsia="zh-CN"/>
    </w:rPr>
  </w:style>
  <w:style w:type="character" w:styleId="CommentReference">
    <w:name w:val="annotation reference"/>
    <w:rsid w:val="006422CF"/>
    <w:rPr>
      <w:sz w:val="16"/>
      <w:szCs w:val="16"/>
    </w:rPr>
  </w:style>
  <w:style w:type="paragraph" w:styleId="CommentText">
    <w:name w:val="annotation text"/>
    <w:basedOn w:val="Normal"/>
    <w:link w:val="CommentTextChar"/>
    <w:rsid w:val="006422CF"/>
    <w:rPr>
      <w:sz w:val="20"/>
      <w:szCs w:val="20"/>
    </w:rPr>
  </w:style>
  <w:style w:type="character" w:customStyle="1" w:styleId="CommentTextChar">
    <w:name w:val="Comment Text Char"/>
    <w:link w:val="CommentText"/>
    <w:rsid w:val="006422CF"/>
    <w:rPr>
      <w:lang w:eastAsia="zh-CN"/>
    </w:rPr>
  </w:style>
  <w:style w:type="paragraph" w:styleId="CommentSubject">
    <w:name w:val="annotation subject"/>
    <w:basedOn w:val="CommentText"/>
    <w:next w:val="CommentText"/>
    <w:link w:val="CommentSubjectChar"/>
    <w:rsid w:val="006422CF"/>
    <w:rPr>
      <w:b/>
      <w:bCs/>
    </w:rPr>
  </w:style>
  <w:style w:type="character" w:customStyle="1" w:styleId="CommentSubjectChar">
    <w:name w:val="Comment Subject Char"/>
    <w:link w:val="CommentSubject"/>
    <w:rsid w:val="006422CF"/>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3221">
      <w:bodyDiv w:val="1"/>
      <w:marLeft w:val="0"/>
      <w:marRight w:val="0"/>
      <w:marTop w:val="0"/>
      <w:marBottom w:val="0"/>
      <w:divBdr>
        <w:top w:val="none" w:sz="0" w:space="0" w:color="auto"/>
        <w:left w:val="none" w:sz="0" w:space="0" w:color="auto"/>
        <w:bottom w:val="none" w:sz="0" w:space="0" w:color="auto"/>
        <w:right w:val="none" w:sz="0" w:space="0" w:color="auto"/>
      </w:divBdr>
    </w:div>
    <w:div w:id="14755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455;#III.16.4 Interns </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10 - Evaluation form for interns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455;#30bbceed-5e49-46ea-afda-ffa920e55d32</eM_PolicyIDs_SC>
  </documentManagement>
</p:properties>
</file>

<file path=customXml/itemProps1.xml><?xml version="1.0" encoding="utf-8"?>
<ds:datastoreItem xmlns:ds="http://schemas.openxmlformats.org/officeDocument/2006/customXml" ds:itemID="{7240F220-216B-4D22-80D9-2139BD5C18F0}">
  <ds:schemaRefs>
    <ds:schemaRef ds:uri="http://schemas.microsoft.com/office/2006/metadata/longProperties"/>
  </ds:schemaRefs>
</ds:datastoreItem>
</file>

<file path=customXml/itemProps2.xml><?xml version="1.0" encoding="utf-8"?>
<ds:datastoreItem xmlns:ds="http://schemas.openxmlformats.org/officeDocument/2006/customXml" ds:itemID="{D167DB3D-A5C7-4172-A29C-68421808D4C6}">
  <ds:schemaRefs>
    <ds:schemaRef ds:uri="http://schemas.microsoft.com/sharepoint/events"/>
  </ds:schemaRefs>
</ds:datastoreItem>
</file>

<file path=customXml/itemProps3.xml><?xml version="1.0" encoding="utf-8"?>
<ds:datastoreItem xmlns:ds="http://schemas.openxmlformats.org/officeDocument/2006/customXml" ds:itemID="{217086F4-1A81-493C-A39E-3EC74DE24073}"/>
</file>

<file path=customXml/itemProps4.xml><?xml version="1.0" encoding="utf-8"?>
<ds:datastoreItem xmlns:ds="http://schemas.openxmlformats.org/officeDocument/2006/customXml" ds:itemID="{ED20F7F6-1861-47FE-AA5F-6CFBDABC224A}">
  <ds:schemaRefs>
    <ds:schemaRef ds:uri="http://schemas.microsoft.com/sharepoint/v3/contenttype/forms"/>
  </ds:schemaRefs>
</ds:datastoreItem>
</file>

<file path=customXml/itemProps5.xml><?xml version="1.0" encoding="utf-8"?>
<ds:datastoreItem xmlns:ds="http://schemas.openxmlformats.org/officeDocument/2006/customXml" ds:itemID="{06655C25-27A4-4861-A9BA-2C417162D8DE}">
  <ds:schemaRefs>
    <ds:schemaRef ds:uri="http://purl.org/dc/elements/1.1/"/>
    <ds:schemaRef ds:uri="http://schemas.microsoft.com/office/2006/metadata/properties"/>
    <ds:schemaRef ds:uri="http://purl.org/dc/term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4d6ed7a4-92f4-44a7-b26a-261450baff90"/>
    <ds:schemaRef ds:uri="c42180c4-457d-4cd2-985a-4d4a201162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Evaluation form for interns</vt:lpstr>
    </vt:vector>
  </TitlesOfParts>
  <Company>World Health Organization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form for interns</dc:title>
  <dc:subject/>
  <dc:creator>narimatsuj</dc:creator>
  <cp:keywords/>
  <dc:description/>
  <cp:lastModifiedBy>ROB, Grace C.</cp:lastModifiedBy>
  <cp:revision>2</cp:revision>
  <dcterms:created xsi:type="dcterms:W3CDTF">2024-09-20T09:25:00Z</dcterms:created>
  <dcterms:modified xsi:type="dcterms:W3CDTF">2024-09-20T09:25:00Z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Related Content File</vt:lpwstr>
  </property>
  <property fmtid="{D5CDD505-2E9C-101B-9397-08002B2CF9AE}" pid="4" name="ContentTypeId">
    <vt:lpwstr>0x01010021ECE0852094104CBB719AE51388AE8B008FFFB9B31732464E9BDDCCDF48D9AC1B</vt:lpwstr>
  </property>
</Properties>
</file>