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1EB12" w14:textId="5F008543" w:rsidR="00991436" w:rsidRPr="00F46D2C" w:rsidRDefault="0EB3AFED" w:rsidP="14CE405F">
      <w:pPr>
        <w:spacing w:before="100" w:beforeAutospacing="1" w:after="100" w:afterAutospacing="1"/>
        <w:jc w:val="center"/>
        <w:rPr>
          <w:b/>
          <w:bCs/>
          <w:sz w:val="28"/>
          <w:szCs w:val="28"/>
        </w:rPr>
      </w:pPr>
      <w:r w:rsidRPr="14CE405F">
        <w:rPr>
          <w:b/>
          <w:bCs/>
          <w:sz w:val="28"/>
          <w:szCs w:val="28"/>
          <w:u w:val="single"/>
        </w:rPr>
        <w:t>Email notification</w:t>
      </w:r>
      <w:r w:rsidR="5363FAA8" w:rsidRPr="14CE405F">
        <w:rPr>
          <w:b/>
          <w:bCs/>
          <w:sz w:val="28"/>
          <w:szCs w:val="28"/>
          <w:u w:val="single"/>
        </w:rPr>
        <w:t>:</w:t>
      </w:r>
      <w:r w:rsidRPr="14CE405F">
        <w:rPr>
          <w:b/>
          <w:bCs/>
          <w:sz w:val="28"/>
          <w:szCs w:val="28"/>
        </w:rPr>
        <w:t xml:space="preserve"> </w:t>
      </w:r>
      <w:r w:rsidR="550A2369" w:rsidRPr="14CE405F">
        <w:rPr>
          <w:b/>
          <w:bCs/>
          <w:sz w:val="28"/>
          <w:szCs w:val="28"/>
        </w:rPr>
        <w:t xml:space="preserve">content </w:t>
      </w:r>
      <w:r w:rsidRPr="14CE405F">
        <w:rPr>
          <w:b/>
          <w:bCs/>
          <w:sz w:val="28"/>
          <w:szCs w:val="28"/>
        </w:rPr>
        <w:t>to be adapted</w:t>
      </w:r>
      <w:r w:rsidR="550A2369" w:rsidRPr="14CE405F">
        <w:rPr>
          <w:b/>
          <w:bCs/>
          <w:sz w:val="28"/>
          <w:szCs w:val="28"/>
        </w:rPr>
        <w:t xml:space="preserve"> </w:t>
      </w:r>
      <w:r w:rsidR="3460E8FF" w:rsidRPr="14CE405F">
        <w:rPr>
          <w:b/>
          <w:bCs/>
          <w:sz w:val="28"/>
          <w:szCs w:val="28"/>
        </w:rPr>
        <w:t>-</w:t>
      </w:r>
      <w:r w:rsidR="5363FAA8" w:rsidRPr="14CE405F">
        <w:rPr>
          <w:b/>
          <w:bCs/>
          <w:sz w:val="28"/>
          <w:szCs w:val="28"/>
        </w:rPr>
        <w:t xml:space="preserve"> please ensure to include Annex I to your email</w:t>
      </w:r>
      <w:r w:rsidR="02AE7758" w:rsidRPr="14CE405F">
        <w:rPr>
          <w:b/>
          <w:bCs/>
          <w:sz w:val="28"/>
          <w:szCs w:val="28"/>
        </w:rPr>
        <w:t xml:space="preserve"> for Onsite consultants for Geneva</w:t>
      </w:r>
    </w:p>
    <w:p w14:paraId="4711079B" w14:textId="5A15E64F" w:rsidR="14CE405F" w:rsidRDefault="14CE405F" w:rsidP="14CE405F">
      <w:pPr>
        <w:spacing w:beforeAutospacing="1" w:afterAutospacing="1"/>
        <w:jc w:val="center"/>
        <w:rPr>
          <w:b/>
          <w:bCs/>
          <w:sz w:val="28"/>
          <w:szCs w:val="28"/>
        </w:rPr>
      </w:pPr>
    </w:p>
    <w:p w14:paraId="118E7D99" w14:textId="063D7861" w:rsidR="0021423A" w:rsidRDefault="0021423A" w:rsidP="327172CF">
      <w:pPr>
        <w:spacing w:before="100" w:beforeAutospacing="1" w:after="100" w:afterAutospacing="1"/>
      </w:pPr>
      <w:r>
        <w:t>Further to</w:t>
      </w:r>
      <w:r w:rsidRPr="327172CF">
        <w:rPr>
          <w:color w:val="4472C4" w:themeColor="accent1"/>
        </w:rPr>
        <w:t xml:space="preserve"> [</w:t>
      </w:r>
      <w:r w:rsidR="008250A2" w:rsidRPr="327172CF">
        <w:rPr>
          <w:i/>
          <w:iCs/>
          <w:color w:val="4472C4" w:themeColor="accent1"/>
        </w:rPr>
        <w:t xml:space="preserve">Opening email should refer to </w:t>
      </w:r>
      <w:r w:rsidR="00983224" w:rsidRPr="327172CF">
        <w:rPr>
          <w:i/>
          <w:iCs/>
          <w:color w:val="4472C4" w:themeColor="accent1"/>
        </w:rPr>
        <w:t>a call for interest or request for proposals or other correspondence related to this consultancy</w:t>
      </w:r>
      <w:r w:rsidRPr="327172CF">
        <w:rPr>
          <w:i/>
          <w:iCs/>
          <w:color w:val="4472C4" w:themeColor="accent1"/>
        </w:rPr>
        <w:t>]</w:t>
      </w:r>
      <w:r w:rsidR="05F8DDE4" w:rsidRPr="327172CF">
        <w:rPr>
          <w:i/>
          <w:iCs/>
        </w:rPr>
        <w:t>,</w:t>
      </w:r>
      <w:r w:rsidR="0034229F" w:rsidRPr="327172CF">
        <w:rPr>
          <w:i/>
          <w:iCs/>
        </w:rPr>
        <w:t xml:space="preserve"> </w:t>
      </w:r>
      <w:r w:rsidR="3E3A21DD" w:rsidRPr="327172CF">
        <w:rPr>
          <w:i/>
          <w:iCs/>
        </w:rPr>
        <w:t xml:space="preserve">and in order </w:t>
      </w:r>
      <w:r w:rsidR="0034229F">
        <w:t>t</w:t>
      </w:r>
      <w:r>
        <w:t xml:space="preserve">o enable WHO </w:t>
      </w:r>
      <w:r w:rsidR="00960A77">
        <w:t>to fully</w:t>
      </w:r>
      <w:r>
        <w:t xml:space="preserve"> consider your proposal</w:t>
      </w:r>
      <w:r w:rsidR="0034229F">
        <w:t>/services</w:t>
      </w:r>
      <w:r>
        <w:t>, we kindly request you to provide the following information and documentation:</w:t>
      </w:r>
    </w:p>
    <w:p w14:paraId="75DC058C" w14:textId="5FD8918A" w:rsidR="00434388" w:rsidRDefault="00BA4180" w:rsidP="327172CF">
      <w:pPr>
        <w:pStyle w:val="ListParagraph"/>
        <w:numPr>
          <w:ilvl w:val="0"/>
          <w:numId w:val="11"/>
        </w:numPr>
        <w:spacing w:before="100" w:beforeAutospacing="1" w:after="100" w:afterAutospacing="1" w:line="276" w:lineRule="auto"/>
        <w:rPr>
          <w:rFonts w:eastAsia="Times New Roman"/>
        </w:rPr>
      </w:pPr>
      <w:r w:rsidRPr="327172CF">
        <w:rPr>
          <w:rFonts w:eastAsia="Times New Roman"/>
        </w:rPr>
        <w:t>Confirmation</w:t>
      </w:r>
      <w:r w:rsidR="00434388" w:rsidRPr="327172CF">
        <w:rPr>
          <w:rFonts w:eastAsia="Times New Roman"/>
        </w:rPr>
        <w:t xml:space="preserve"> that you are available to </w:t>
      </w:r>
      <w:r w:rsidR="58DE7D19" w:rsidRPr="327172CF">
        <w:rPr>
          <w:rFonts w:eastAsia="Times New Roman"/>
        </w:rPr>
        <w:t>deliver the services</w:t>
      </w:r>
      <w:r w:rsidR="00434388" w:rsidRPr="327172CF">
        <w:rPr>
          <w:rFonts w:eastAsia="Times New Roman"/>
        </w:rPr>
        <w:t xml:space="preserve"> </w:t>
      </w:r>
      <w:r w:rsidR="0B31A98F" w:rsidRPr="016DAC27">
        <w:rPr>
          <w:rFonts w:eastAsia="Times New Roman"/>
        </w:rPr>
        <w:t xml:space="preserve">requested </w:t>
      </w:r>
      <w:r w:rsidR="23CDB714" w:rsidRPr="327172CF">
        <w:rPr>
          <w:rFonts w:eastAsia="Times New Roman"/>
        </w:rPr>
        <w:t xml:space="preserve">tentatively </w:t>
      </w:r>
      <w:r w:rsidR="00434388" w:rsidRPr="327172CF">
        <w:rPr>
          <w:rFonts w:eastAsia="Times New Roman"/>
        </w:rPr>
        <w:t>between</w:t>
      </w:r>
      <w:r w:rsidR="00434388" w:rsidRPr="327172CF">
        <w:rPr>
          <w:i/>
          <w:iCs/>
          <w:color w:val="4472C4" w:themeColor="accent1"/>
        </w:rPr>
        <w:t xml:space="preserve"> </w:t>
      </w:r>
      <w:r w:rsidR="00565C2C" w:rsidRPr="327172CF">
        <w:rPr>
          <w:i/>
          <w:iCs/>
          <w:color w:val="4472C4" w:themeColor="accent1"/>
        </w:rPr>
        <w:t xml:space="preserve">[dates from </w:t>
      </w:r>
      <w:r w:rsidR="00FF13DC" w:rsidRPr="327172CF">
        <w:rPr>
          <w:i/>
          <w:iCs/>
          <w:color w:val="4472C4" w:themeColor="accent1"/>
        </w:rPr>
        <w:t>dd/mmm/</w:t>
      </w:r>
      <w:proofErr w:type="spellStart"/>
      <w:r w:rsidR="00FF13DC" w:rsidRPr="327172CF">
        <w:rPr>
          <w:i/>
          <w:iCs/>
          <w:color w:val="4472C4" w:themeColor="accent1"/>
        </w:rPr>
        <w:t>yyyy</w:t>
      </w:r>
      <w:proofErr w:type="spellEnd"/>
      <w:r w:rsidR="00FF13DC" w:rsidRPr="327172CF">
        <w:rPr>
          <w:i/>
          <w:iCs/>
          <w:color w:val="4472C4" w:themeColor="accent1"/>
        </w:rPr>
        <w:t xml:space="preserve"> to dd/mmm/</w:t>
      </w:r>
      <w:proofErr w:type="spellStart"/>
      <w:r w:rsidR="00FF13DC" w:rsidRPr="327172CF">
        <w:rPr>
          <w:i/>
          <w:iCs/>
          <w:color w:val="4472C4" w:themeColor="accent1"/>
        </w:rPr>
        <w:t>yyyy</w:t>
      </w:r>
      <w:proofErr w:type="spellEnd"/>
      <w:r w:rsidR="00FF13DC" w:rsidRPr="327172CF">
        <w:rPr>
          <w:i/>
          <w:iCs/>
          <w:color w:val="4472C4" w:themeColor="accent1"/>
        </w:rPr>
        <w:t>]</w:t>
      </w:r>
      <w:r w:rsidR="00434388" w:rsidRPr="327172CF">
        <w:rPr>
          <w:rFonts w:eastAsia="Times New Roman"/>
        </w:rPr>
        <w:t xml:space="preserve"> (tentative dates to be confirmed upon receipt of all required documentation, internal review and processing of the supplied documentation)</w:t>
      </w:r>
      <w:r w:rsidR="006156F2" w:rsidRPr="327172CF">
        <w:rPr>
          <w:rFonts w:eastAsia="Times New Roman"/>
        </w:rPr>
        <w:t>.</w:t>
      </w:r>
    </w:p>
    <w:p w14:paraId="262547C2" w14:textId="77777777" w:rsidR="00C523F0" w:rsidRPr="00C523F0" w:rsidRDefault="00C523F0" w:rsidP="00C523F0">
      <w:pPr>
        <w:pStyle w:val="ListParagraph"/>
        <w:spacing w:before="100" w:beforeAutospacing="1" w:after="100" w:afterAutospacing="1" w:line="276" w:lineRule="auto"/>
        <w:ind w:left="360"/>
        <w:rPr>
          <w:rFonts w:eastAsia="Times New Roman"/>
        </w:rPr>
      </w:pPr>
    </w:p>
    <w:p w14:paraId="14CDB523" w14:textId="222894AA" w:rsidR="00434388" w:rsidRDefault="15311D15" w:rsidP="327172CF">
      <w:pPr>
        <w:pStyle w:val="ListParagraph"/>
        <w:numPr>
          <w:ilvl w:val="0"/>
          <w:numId w:val="11"/>
        </w:numPr>
        <w:spacing w:before="100" w:beforeAutospacing="1" w:after="100" w:afterAutospacing="1" w:line="276" w:lineRule="auto"/>
        <w:rPr>
          <w:rFonts w:eastAsia="Times New Roman"/>
        </w:rPr>
      </w:pPr>
      <w:r w:rsidRPr="327172CF">
        <w:rPr>
          <w:rFonts w:eastAsia="Times New Roman"/>
        </w:rPr>
        <w:t>A</w:t>
      </w:r>
      <w:r w:rsidR="002F6F83">
        <w:rPr>
          <w:rFonts w:eastAsia="Times New Roman"/>
        </w:rPr>
        <w:t xml:space="preserve"> </w:t>
      </w:r>
      <w:r w:rsidR="3B5597E2" w:rsidRPr="327172CF">
        <w:rPr>
          <w:rFonts w:eastAsia="Times New Roman"/>
        </w:rPr>
        <w:t xml:space="preserve">copy </w:t>
      </w:r>
      <w:r w:rsidRPr="327172CF">
        <w:rPr>
          <w:rFonts w:eastAsia="Times New Roman"/>
        </w:rPr>
        <w:t>of your profile from the WHO Career Portal. I</w:t>
      </w:r>
      <w:r w:rsidR="00C35A68" w:rsidRPr="327172CF">
        <w:rPr>
          <w:rFonts w:eastAsia="Times New Roman"/>
        </w:rPr>
        <w:t xml:space="preserve">f not already done, please create your profile </w:t>
      </w:r>
      <w:r w:rsidR="00F80FF9" w:rsidRPr="327172CF">
        <w:rPr>
          <w:rFonts w:eastAsia="Times New Roman"/>
        </w:rPr>
        <w:t xml:space="preserve">in the WHO career portal </w:t>
      </w:r>
      <w:hyperlink r:id="rId12">
        <w:r w:rsidR="000C2B42" w:rsidRPr="327172CF">
          <w:rPr>
            <w:rStyle w:val="Hyperlink"/>
            <w:rFonts w:eastAsia="Times New Roman"/>
          </w:rPr>
          <w:t>https://careers.who.int/careersection/ex/jobsearch.ftl</w:t>
        </w:r>
      </w:hyperlink>
      <w:r w:rsidR="006156F2" w:rsidRPr="327172CF">
        <w:rPr>
          <w:rFonts w:eastAsia="Times New Roman"/>
        </w:rPr>
        <w:t>.</w:t>
      </w:r>
    </w:p>
    <w:p w14:paraId="1AC70875" w14:textId="77777777" w:rsidR="00DB50D6" w:rsidRPr="00DB50D6" w:rsidRDefault="00DB50D6" w:rsidP="00DB50D6">
      <w:pPr>
        <w:pStyle w:val="ListParagraph"/>
        <w:rPr>
          <w:rFonts w:eastAsia="Times New Roman"/>
        </w:rPr>
      </w:pPr>
    </w:p>
    <w:p w14:paraId="74A4303B" w14:textId="21BE90E1" w:rsidR="00DB50D6" w:rsidRDefault="00434388" w:rsidP="00423CF2">
      <w:pPr>
        <w:pStyle w:val="ListParagraph"/>
        <w:numPr>
          <w:ilvl w:val="0"/>
          <w:numId w:val="11"/>
        </w:numPr>
        <w:spacing w:before="100" w:beforeAutospacing="1" w:after="100" w:afterAutospacing="1" w:line="276" w:lineRule="auto"/>
        <w:rPr>
          <w:rFonts w:eastAsia="Times New Roman"/>
        </w:rPr>
      </w:pPr>
      <w:r w:rsidRPr="00025FF9">
        <w:rPr>
          <w:rFonts w:eastAsia="Times New Roman"/>
        </w:rPr>
        <w:t>Scanned copies of the degree(s)/diploma(s)/certificate(s) required for this consultancy.</w:t>
      </w:r>
    </w:p>
    <w:p w14:paraId="1A692F44" w14:textId="77777777" w:rsidR="00025FF9" w:rsidRPr="00025FF9" w:rsidRDefault="00025FF9" w:rsidP="00025FF9">
      <w:pPr>
        <w:pStyle w:val="ListParagraph"/>
        <w:rPr>
          <w:rFonts w:eastAsia="Times New Roman"/>
        </w:rPr>
      </w:pPr>
    </w:p>
    <w:p w14:paraId="73DD43C1" w14:textId="2434AFBA" w:rsidR="00434388" w:rsidRDefault="4482074C" w:rsidP="14CE405F">
      <w:pPr>
        <w:pStyle w:val="ListParagraph"/>
        <w:numPr>
          <w:ilvl w:val="0"/>
          <w:numId w:val="11"/>
        </w:numPr>
        <w:spacing w:before="100" w:beforeAutospacing="1" w:after="100" w:afterAutospacing="1" w:line="276" w:lineRule="auto"/>
        <w:rPr>
          <w:rFonts w:eastAsia="Times New Roman"/>
        </w:rPr>
      </w:pPr>
      <w:r w:rsidRPr="14CE405F">
        <w:rPr>
          <w:rFonts w:eastAsia="Times New Roman"/>
        </w:rPr>
        <w:t>Your contact and bank details: please complete and return a scanned copy of the attached “</w:t>
      </w:r>
      <w:hyperlink r:id="rId13">
        <w:r w:rsidRPr="14CE405F">
          <w:rPr>
            <w:rStyle w:val="Hyperlink"/>
            <w:rFonts w:eastAsia="Times New Roman"/>
          </w:rPr>
          <w:t>Supplier Creation / Modification Template</w:t>
        </w:r>
      </w:hyperlink>
      <w:r w:rsidRPr="14CE405F">
        <w:rPr>
          <w:rFonts w:eastAsia="Times New Roman"/>
        </w:rPr>
        <w:t>”</w:t>
      </w:r>
      <w:r w:rsidR="7A4F1D2B" w:rsidRPr="14CE405F">
        <w:rPr>
          <w:rFonts w:eastAsia="Times New Roman"/>
        </w:rPr>
        <w:t>.</w:t>
      </w:r>
      <w:r w:rsidR="6B7C7350" w:rsidRPr="14CE405F">
        <w:rPr>
          <w:rFonts w:eastAsia="Times New Roman"/>
        </w:rPr>
        <w:t xml:space="preserve"> </w:t>
      </w:r>
      <w:r w:rsidR="6B7C7350" w:rsidRPr="14CE405F">
        <w:rPr>
          <w:rFonts w:eastAsia="Times New Roman"/>
          <w:highlight w:val="yellow"/>
        </w:rPr>
        <w:t>(PLEASE ATTACH THE DOCUMENT AND NOT A LINK)</w:t>
      </w:r>
    </w:p>
    <w:p w14:paraId="1D24122F" w14:textId="58DC1AD2" w:rsidR="009D2DA1" w:rsidRPr="009D2DA1" w:rsidRDefault="00477904" w:rsidP="009D2DA1">
      <w:pPr>
        <w:pStyle w:val="ListParagraph"/>
        <w:rPr>
          <w:rFonts w:eastAsia="Times New Roman"/>
        </w:rPr>
      </w:pPr>
      <w:r>
        <w:rPr>
          <w:rFonts w:eastAsia="Times New Roman"/>
        </w:rPr>
        <w:object w:dxaOrig="1532" w:dyaOrig="994" w14:anchorId="0EFDC4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pt;height:49.55pt" o:ole="">
            <v:imagedata r:id="rId14" o:title=""/>
          </v:shape>
          <o:OLEObject Type="Embed" ProgID="Excel.Sheet.12" ShapeID="_x0000_i1025" DrawAspect="Icon" ObjectID="_1767109310" r:id="rId15"/>
        </w:object>
      </w:r>
    </w:p>
    <w:p w14:paraId="38C4EA5A" w14:textId="221BAAB6" w:rsidR="00857474" w:rsidRPr="009D2DA1" w:rsidRDefault="6B7C7350" w:rsidP="14CE405F">
      <w:pPr>
        <w:pStyle w:val="ListParagraph"/>
        <w:numPr>
          <w:ilvl w:val="0"/>
          <w:numId w:val="11"/>
        </w:numPr>
        <w:spacing w:before="100" w:beforeAutospacing="1" w:after="100" w:afterAutospacing="1" w:line="276" w:lineRule="auto"/>
        <w:rPr>
          <w:rFonts w:eastAsia="Times New Roman"/>
        </w:rPr>
      </w:pPr>
      <w:r w:rsidRPr="14CE405F">
        <w:rPr>
          <w:rFonts w:eastAsia="Times New Roman"/>
          <w:highlight w:val="yellow"/>
        </w:rPr>
        <w:t>(ONLY FOR “ONSITE” OR “ONSITE FOR INSURANCE PURPOSES” - REMOVE IF NOT APPLICABLE)</w:t>
      </w:r>
      <w:r w:rsidRPr="14CE405F">
        <w:rPr>
          <w:rFonts w:eastAsia="Times New Roman"/>
        </w:rPr>
        <w:t xml:space="preserve"> </w:t>
      </w:r>
      <w:r w:rsidR="7FC926D6" w:rsidRPr="14CE405F">
        <w:rPr>
          <w:rFonts w:eastAsia="Times New Roman"/>
        </w:rPr>
        <w:t>Completed Medical Certificate of Fitness for Work</w:t>
      </w:r>
      <w:r w:rsidR="6ADC8FD5" w:rsidRPr="14CE405F">
        <w:rPr>
          <w:rFonts w:eastAsia="Times New Roman"/>
        </w:rPr>
        <w:t>:</w:t>
      </w:r>
      <w:r w:rsidR="7FC926D6" w:rsidRPr="14CE405F">
        <w:rPr>
          <w:rFonts w:eastAsia="Times New Roman"/>
        </w:rPr>
        <w:t xml:space="preserve"> </w:t>
      </w:r>
      <w:r w:rsidR="4482074C" w:rsidRPr="14CE405F">
        <w:rPr>
          <w:rFonts w:eastAsia="Times New Roman"/>
        </w:rPr>
        <w:t xml:space="preserve">Please book an appointment with your physician for </w:t>
      </w:r>
      <w:r w:rsidR="0314063E" w:rsidRPr="14CE405F">
        <w:rPr>
          <w:rFonts w:eastAsia="Times New Roman"/>
        </w:rPr>
        <w:t xml:space="preserve">a </w:t>
      </w:r>
      <w:r w:rsidR="4482074C" w:rsidRPr="14CE405F">
        <w:rPr>
          <w:rFonts w:eastAsia="Times New Roman"/>
        </w:rPr>
        <w:t xml:space="preserve">medical examination and </w:t>
      </w:r>
      <w:r w:rsidR="1C51953D" w:rsidRPr="14CE405F">
        <w:rPr>
          <w:rFonts w:eastAsia="Times New Roman"/>
        </w:rPr>
        <w:t>send us</w:t>
      </w:r>
      <w:r w:rsidR="4482074C" w:rsidRPr="14CE405F">
        <w:rPr>
          <w:rFonts w:eastAsia="Times New Roman"/>
        </w:rPr>
        <w:t xml:space="preserve"> the </w:t>
      </w:r>
      <w:r w:rsidR="1C51953D" w:rsidRPr="14CE405F">
        <w:rPr>
          <w:rFonts w:eastAsia="Times New Roman"/>
        </w:rPr>
        <w:t>completed form</w:t>
      </w:r>
      <w:r w:rsidR="7A4F1D2B" w:rsidRPr="14CE405F">
        <w:rPr>
          <w:rFonts w:eastAsia="Times New Roman"/>
        </w:rPr>
        <w:t>.</w:t>
      </w:r>
      <w:r w:rsidR="46DCAF47" w:rsidRPr="14CE405F">
        <w:rPr>
          <w:rFonts w:eastAsia="Times New Roman"/>
        </w:rPr>
        <w:t xml:space="preserve"> </w:t>
      </w:r>
    </w:p>
    <w:p w14:paraId="5E45369E" w14:textId="77777777" w:rsidR="009D2DA1" w:rsidRPr="009D2DA1" w:rsidRDefault="009D2DA1" w:rsidP="009D2DA1">
      <w:pPr>
        <w:pStyle w:val="ListParagraph"/>
        <w:rPr>
          <w:rFonts w:asciiTheme="minorHAnsi" w:eastAsiaTheme="minorEastAsia" w:hAnsiTheme="minorHAnsi" w:cstheme="minorBidi"/>
        </w:rPr>
      </w:pPr>
    </w:p>
    <w:p w14:paraId="5EE3CD22" w14:textId="4D84FA42" w:rsidR="00AE1D88" w:rsidRDefault="2B095C81" w:rsidP="14CE405F">
      <w:pPr>
        <w:pStyle w:val="ListParagraph"/>
        <w:numPr>
          <w:ilvl w:val="0"/>
          <w:numId w:val="11"/>
        </w:numPr>
        <w:spacing w:before="100" w:beforeAutospacing="1" w:after="100" w:afterAutospacing="1" w:line="276" w:lineRule="auto"/>
        <w:rPr>
          <w:rFonts w:eastAsia="Times New Roman"/>
        </w:rPr>
      </w:pPr>
      <w:r w:rsidRPr="14CE405F">
        <w:rPr>
          <w:rFonts w:eastAsia="Times New Roman"/>
        </w:rPr>
        <w:t xml:space="preserve">Please complete and return </w:t>
      </w:r>
      <w:r w:rsidR="5E69E645" w:rsidRPr="14CE405F">
        <w:rPr>
          <w:rFonts w:eastAsia="Times New Roman"/>
        </w:rPr>
        <w:t xml:space="preserve">a scanned copy of the </w:t>
      </w:r>
      <w:r w:rsidRPr="14CE405F">
        <w:rPr>
          <w:rFonts w:eastAsia="Times New Roman"/>
        </w:rPr>
        <w:t xml:space="preserve">attached </w:t>
      </w:r>
      <w:hyperlink r:id="rId16" w:history="1">
        <w:r w:rsidRPr="006A684B">
          <w:rPr>
            <w:rStyle w:val="Hyperlink"/>
            <w:rFonts w:eastAsia="Times New Roman"/>
          </w:rPr>
          <w:t>Designation, Change or Revocation of Beneficiary form</w:t>
        </w:r>
      </w:hyperlink>
      <w:r w:rsidR="6CCFA597" w:rsidRPr="14CE405F">
        <w:rPr>
          <w:rFonts w:eastAsia="Times New Roman"/>
        </w:rPr>
        <w:t xml:space="preserve"> signed by yourself and a witness</w:t>
      </w:r>
      <w:r w:rsidR="4824E2D0" w:rsidRPr="14CE405F">
        <w:rPr>
          <w:rFonts w:eastAsia="Times New Roman"/>
        </w:rPr>
        <w:t>.</w:t>
      </w:r>
    </w:p>
    <w:p w14:paraId="6441777A" w14:textId="77777777" w:rsidR="00AE1D88" w:rsidRPr="00AE1D88" w:rsidRDefault="00AE1D88" w:rsidP="00AE1D88">
      <w:pPr>
        <w:pStyle w:val="ListParagraph"/>
        <w:rPr>
          <w:rFonts w:eastAsia="Times New Roman"/>
        </w:rPr>
      </w:pPr>
    </w:p>
    <w:bookmarkStart w:id="0" w:name="_MON_1731247380"/>
    <w:bookmarkEnd w:id="0"/>
    <w:p w14:paraId="036F926B" w14:textId="7F3993B0" w:rsidR="00EA0F10" w:rsidRDefault="00AE1D88" w:rsidP="21494D7B">
      <w:pPr>
        <w:pStyle w:val="ListParagraph"/>
        <w:spacing w:before="100" w:beforeAutospacing="1" w:after="100" w:afterAutospacing="1" w:line="276" w:lineRule="auto"/>
        <w:ind w:left="360"/>
        <w:rPr>
          <w:rFonts w:eastAsia="Times New Roman"/>
        </w:rPr>
      </w:pPr>
      <w:r>
        <w:rPr>
          <w:rFonts w:eastAsia="Times New Roman"/>
        </w:rPr>
        <w:object w:dxaOrig="1532" w:dyaOrig="994" w14:anchorId="4975936E">
          <v:shape id="_x0000_i1026" type="#_x0000_t75" style="width:76.6pt;height:49.55pt" o:ole="">
            <v:imagedata r:id="rId17" o:title=""/>
          </v:shape>
          <o:OLEObject Type="Embed" ProgID="Word.Document.12" ShapeID="_x0000_i1026" DrawAspect="Icon" ObjectID="_1767109311" r:id="rId18">
            <o:FieldCodes>\s</o:FieldCodes>
          </o:OLEObject>
        </w:object>
      </w:r>
    </w:p>
    <w:p w14:paraId="4BFE9C5C" w14:textId="77777777" w:rsidR="009A3D4F" w:rsidRPr="009A3D4F" w:rsidRDefault="009A3D4F" w:rsidP="009A3D4F">
      <w:pPr>
        <w:pStyle w:val="ListParagraph"/>
        <w:rPr>
          <w:rFonts w:eastAsia="Times New Roman"/>
        </w:rPr>
      </w:pPr>
    </w:p>
    <w:p w14:paraId="1ADDD9F0" w14:textId="42A72693" w:rsidR="009A3D4F" w:rsidRDefault="4D58951E" w:rsidP="00C523F0">
      <w:pPr>
        <w:pStyle w:val="ListParagraph"/>
        <w:numPr>
          <w:ilvl w:val="0"/>
          <w:numId w:val="11"/>
        </w:numPr>
        <w:spacing w:before="100" w:beforeAutospacing="1" w:after="100" w:afterAutospacing="1" w:line="276" w:lineRule="auto"/>
        <w:rPr>
          <w:rFonts w:eastAsia="Times New Roman"/>
        </w:rPr>
      </w:pPr>
      <w:r w:rsidRPr="14CE405F">
        <w:rPr>
          <w:rFonts w:eastAsia="Times New Roman"/>
        </w:rPr>
        <w:t xml:space="preserve">Please complete and return the attached Declaration of Interest (DOI) form. </w:t>
      </w:r>
    </w:p>
    <w:bookmarkStart w:id="1" w:name="_MON_1731247445"/>
    <w:bookmarkEnd w:id="1"/>
    <w:p w14:paraId="217F9B03" w14:textId="3100ACE0" w:rsidR="00AE1D88" w:rsidRPr="00DB1F54" w:rsidRDefault="00AE1D88" w:rsidP="21494D7B">
      <w:pPr>
        <w:pStyle w:val="ListParagraph"/>
        <w:spacing w:before="100" w:beforeAutospacing="1" w:after="100" w:afterAutospacing="1" w:line="276" w:lineRule="auto"/>
        <w:ind w:left="360"/>
        <w:rPr>
          <w:rFonts w:eastAsia="Times New Roman"/>
        </w:rPr>
      </w:pPr>
      <w:r>
        <w:rPr>
          <w:rFonts w:eastAsia="Times New Roman"/>
        </w:rPr>
        <w:object w:dxaOrig="1532" w:dyaOrig="994" w14:anchorId="01F4D83C">
          <v:shape id="_x0000_i1027" type="#_x0000_t75" style="width:76.6pt;height:49.55pt" o:ole="">
            <v:imagedata r:id="rId19" o:title=""/>
          </v:shape>
          <o:OLEObject Type="Embed" ProgID="Word.Document.12" ShapeID="_x0000_i1027" DrawAspect="Icon" ObjectID="_1767109312" r:id="rId20">
            <o:FieldCodes>\s</o:FieldCodes>
          </o:OLEObject>
        </w:object>
      </w:r>
    </w:p>
    <w:p w14:paraId="5697EC48" w14:textId="77777777" w:rsidR="009D2DA1" w:rsidRPr="009D2DA1" w:rsidRDefault="009D2DA1" w:rsidP="009D2DA1">
      <w:pPr>
        <w:pStyle w:val="ListParagraph"/>
        <w:rPr>
          <w:rFonts w:eastAsia="Times New Roman"/>
        </w:rPr>
      </w:pPr>
    </w:p>
    <w:p w14:paraId="57A74931" w14:textId="58B65A74" w:rsidR="00434388" w:rsidRPr="009D2DA1" w:rsidRDefault="5869BC97" w:rsidP="00C523F0">
      <w:pPr>
        <w:pStyle w:val="ListParagraph"/>
        <w:numPr>
          <w:ilvl w:val="0"/>
          <w:numId w:val="11"/>
        </w:numPr>
        <w:spacing w:before="100" w:beforeAutospacing="1" w:after="100" w:afterAutospacing="1" w:line="276" w:lineRule="auto"/>
        <w:rPr>
          <w:rFonts w:eastAsia="Times New Roman"/>
        </w:rPr>
      </w:pPr>
      <w:r w:rsidRPr="14CE405F">
        <w:rPr>
          <w:rFonts w:eastAsia="Times New Roman"/>
        </w:rPr>
        <w:t>A copy of your current national passport</w:t>
      </w:r>
      <w:r w:rsidR="0CA6179D" w:rsidRPr="14CE405F">
        <w:rPr>
          <w:rFonts w:eastAsia="Times New Roman"/>
        </w:rPr>
        <w:t xml:space="preserve">, </w:t>
      </w:r>
      <w:r w:rsidRPr="14CE405F">
        <w:rPr>
          <w:rFonts w:eastAsia="Times New Roman"/>
        </w:rPr>
        <w:t xml:space="preserve">which must be valid at least </w:t>
      </w:r>
      <w:r w:rsidR="225A8F96" w:rsidRPr="14CE405F">
        <w:rPr>
          <w:rFonts w:eastAsia="Times New Roman"/>
        </w:rPr>
        <w:t>for</w:t>
      </w:r>
      <w:r w:rsidRPr="14CE405F">
        <w:rPr>
          <w:rFonts w:eastAsia="Times New Roman"/>
        </w:rPr>
        <w:t xml:space="preserve"> the duration of the contract - </w:t>
      </w:r>
      <w:r w:rsidR="4482074C" w:rsidRPr="14CE405F">
        <w:rPr>
          <w:rFonts w:eastAsia="Times New Roman"/>
          <w:b/>
          <w:bCs/>
        </w:rPr>
        <w:t>If you are a Swiss national: a copy of your valid Swiss passport o</w:t>
      </w:r>
      <w:r w:rsidR="6C38D0EF" w:rsidRPr="14CE405F">
        <w:rPr>
          <w:rFonts w:eastAsia="Times New Roman"/>
          <w:b/>
          <w:bCs/>
        </w:rPr>
        <w:t>r</w:t>
      </w:r>
      <w:r w:rsidR="4482074C" w:rsidRPr="14CE405F">
        <w:rPr>
          <w:rFonts w:eastAsia="Times New Roman"/>
          <w:b/>
          <w:bCs/>
        </w:rPr>
        <w:t xml:space="preserve"> ID card</w:t>
      </w:r>
      <w:r w:rsidR="7A4F1D2B" w:rsidRPr="14CE405F">
        <w:rPr>
          <w:rFonts w:eastAsia="Times New Roman"/>
          <w:b/>
          <w:bCs/>
        </w:rPr>
        <w:t>.</w:t>
      </w:r>
    </w:p>
    <w:p w14:paraId="5B84B3DF" w14:textId="77777777" w:rsidR="009D2DA1" w:rsidRPr="009D2DA1" w:rsidRDefault="009D2DA1" w:rsidP="009D2DA1">
      <w:pPr>
        <w:pStyle w:val="ListParagraph"/>
        <w:rPr>
          <w:rFonts w:eastAsia="Times New Roman"/>
        </w:rPr>
      </w:pPr>
    </w:p>
    <w:p w14:paraId="47AFBC2F" w14:textId="66B90A3A" w:rsidR="00434388" w:rsidRDefault="4482074C" w:rsidP="00C523F0">
      <w:pPr>
        <w:pStyle w:val="ListParagraph"/>
        <w:numPr>
          <w:ilvl w:val="0"/>
          <w:numId w:val="11"/>
        </w:numPr>
        <w:spacing w:before="100" w:beforeAutospacing="1" w:after="100" w:afterAutospacing="1" w:line="276" w:lineRule="auto"/>
        <w:rPr>
          <w:rFonts w:eastAsia="Times New Roman"/>
        </w:rPr>
      </w:pPr>
      <w:r w:rsidRPr="14CE405F">
        <w:rPr>
          <w:rFonts w:eastAsia="Times New Roman"/>
          <w:b/>
          <w:bCs/>
        </w:rPr>
        <w:t xml:space="preserve">If you are not a Swiss national and </w:t>
      </w:r>
      <w:r w:rsidR="4CB8AB10" w:rsidRPr="14CE405F">
        <w:rPr>
          <w:rFonts w:eastAsia="Times New Roman"/>
          <w:b/>
          <w:bCs/>
        </w:rPr>
        <w:t>currently reside</w:t>
      </w:r>
      <w:r w:rsidRPr="14CE405F">
        <w:rPr>
          <w:rFonts w:eastAsia="Times New Roman"/>
          <w:b/>
          <w:bCs/>
        </w:rPr>
        <w:t xml:space="preserve"> and/or work in Switzerland:</w:t>
      </w:r>
      <w:r w:rsidRPr="14CE405F">
        <w:rPr>
          <w:rFonts w:eastAsia="Times New Roman"/>
        </w:rPr>
        <w:t xml:space="preserve"> A scanned copy of your valid residence / work permit for Switzerland. If you do not hold a valid residence / work permit, please let us know whether you have filed a request for a work or other permit with the Swiss authorities (Office Cantonal de la Population) and the status of the request</w:t>
      </w:r>
      <w:r w:rsidR="7A4F1D2B" w:rsidRPr="14CE405F">
        <w:rPr>
          <w:rFonts w:eastAsia="Times New Roman"/>
        </w:rPr>
        <w:t>.</w:t>
      </w:r>
    </w:p>
    <w:p w14:paraId="121C8B87" w14:textId="77777777" w:rsidR="009D2DA1" w:rsidRPr="009D2DA1" w:rsidRDefault="009D2DA1" w:rsidP="009D2DA1">
      <w:pPr>
        <w:pStyle w:val="ListParagraph"/>
        <w:rPr>
          <w:rFonts w:eastAsia="Times New Roman"/>
        </w:rPr>
      </w:pPr>
    </w:p>
    <w:p w14:paraId="7382992F" w14:textId="6FF65796" w:rsidR="00F3131E" w:rsidRPr="00F3131E" w:rsidRDefault="0596E3EC" w:rsidP="14CE405F">
      <w:pPr>
        <w:pStyle w:val="ListParagraph"/>
        <w:numPr>
          <w:ilvl w:val="0"/>
          <w:numId w:val="11"/>
        </w:numPr>
        <w:spacing w:before="100" w:beforeAutospacing="1" w:after="100" w:afterAutospacing="1" w:line="276" w:lineRule="auto"/>
        <w:rPr>
          <w:rFonts w:eastAsia="Times New Roman"/>
        </w:rPr>
      </w:pPr>
      <w:r w:rsidRPr="14CE405F">
        <w:rPr>
          <w:rFonts w:eastAsia="Times New Roman"/>
          <w:highlight w:val="yellow"/>
        </w:rPr>
        <w:t>(ONLY FOR “ONSITE” CONSULTANTS BASED IN GENEVA SWITZERLAND- REMOVE IF NOT APPLICABLE)</w:t>
      </w:r>
      <w:r w:rsidR="70184369" w:rsidRPr="14CE405F">
        <w:rPr>
          <w:rFonts w:eastAsia="Times New Roman"/>
          <w:b/>
          <w:bCs/>
        </w:rPr>
        <w:t xml:space="preserve"> : </w:t>
      </w:r>
      <w:r w:rsidR="2B095C81" w:rsidRPr="14CE405F">
        <w:rPr>
          <w:rFonts w:eastAsia="Times New Roman"/>
          <w:b/>
          <w:bCs/>
        </w:rPr>
        <w:t xml:space="preserve">If you </w:t>
      </w:r>
      <w:r w:rsidR="69B1AD05" w:rsidRPr="14CE405F">
        <w:rPr>
          <w:rFonts w:eastAsia="Times New Roman"/>
          <w:b/>
          <w:bCs/>
        </w:rPr>
        <w:t xml:space="preserve">do not reside </w:t>
      </w:r>
      <w:r w:rsidR="33C6D3CB" w:rsidRPr="14CE405F">
        <w:rPr>
          <w:rFonts w:eastAsia="Times New Roman"/>
          <w:b/>
          <w:bCs/>
        </w:rPr>
        <w:t>in Switzerland</w:t>
      </w:r>
      <w:r w:rsidR="2B095C81" w:rsidRPr="14CE405F">
        <w:rPr>
          <w:rFonts w:eastAsia="Times New Roman"/>
          <w:b/>
          <w:bCs/>
        </w:rPr>
        <w:t xml:space="preserve"> </w:t>
      </w:r>
      <w:r w:rsidR="65F15EE3" w:rsidRPr="14CE405F">
        <w:rPr>
          <w:rFonts w:eastAsia="Times New Roman"/>
          <w:b/>
          <w:bCs/>
        </w:rPr>
        <w:t>(</w:t>
      </w:r>
      <w:r w:rsidR="2B095C81" w:rsidRPr="14CE405F">
        <w:rPr>
          <w:rFonts w:eastAsia="Times New Roman"/>
          <w:b/>
          <w:bCs/>
        </w:rPr>
        <w:t xml:space="preserve">including </w:t>
      </w:r>
      <w:r w:rsidR="7777475B" w:rsidRPr="14CE405F">
        <w:rPr>
          <w:rFonts w:eastAsia="Times New Roman"/>
          <w:b/>
          <w:bCs/>
        </w:rPr>
        <w:t xml:space="preserve">if you live in </w:t>
      </w:r>
      <w:proofErr w:type="spellStart"/>
      <w:r w:rsidR="2B095C81" w:rsidRPr="14CE405F">
        <w:rPr>
          <w:rFonts w:eastAsia="Times New Roman"/>
          <w:b/>
          <w:bCs/>
        </w:rPr>
        <w:t>neighbouring</w:t>
      </w:r>
      <w:proofErr w:type="spellEnd"/>
      <w:r w:rsidR="2B095C81" w:rsidRPr="14CE405F">
        <w:rPr>
          <w:rFonts w:eastAsia="Times New Roman"/>
          <w:b/>
          <w:bCs/>
        </w:rPr>
        <w:t xml:space="preserve"> France</w:t>
      </w:r>
      <w:r w:rsidR="73976E77" w:rsidRPr="14CE405F">
        <w:rPr>
          <w:rFonts w:eastAsia="Times New Roman"/>
          <w:b/>
          <w:bCs/>
        </w:rPr>
        <w:t>)</w:t>
      </w:r>
      <w:r w:rsidR="24568D5A" w:rsidRPr="14CE405F">
        <w:rPr>
          <w:rFonts w:eastAsia="Times New Roman"/>
          <w:b/>
          <w:bCs/>
        </w:rPr>
        <w:t>,</w:t>
      </w:r>
      <w:r w:rsidR="2B095C81" w:rsidRPr="14CE405F">
        <w:rPr>
          <w:rFonts w:eastAsia="Times New Roman"/>
        </w:rPr>
        <w:t xml:space="preserve"> please check with the nearest Swiss Embassy </w:t>
      </w:r>
      <w:r w:rsidR="72884034" w:rsidRPr="14CE405F">
        <w:rPr>
          <w:rFonts w:eastAsia="Times New Roman"/>
        </w:rPr>
        <w:t xml:space="preserve">or Consulate </w:t>
      </w:r>
      <w:r w:rsidR="2B095C81" w:rsidRPr="14CE405F">
        <w:rPr>
          <w:rFonts w:eastAsia="Times New Roman"/>
        </w:rPr>
        <w:t>whether you need a visa</w:t>
      </w:r>
      <w:r w:rsidR="352CA74D" w:rsidRPr="14CE405F">
        <w:rPr>
          <w:rFonts w:eastAsia="Times New Roman"/>
        </w:rPr>
        <w:t xml:space="preserve"> type D for</w:t>
      </w:r>
      <w:r w:rsidR="2B095C81" w:rsidRPr="14CE405F">
        <w:rPr>
          <w:rFonts w:eastAsia="Times New Roman"/>
        </w:rPr>
        <w:t xml:space="preserve"> “</w:t>
      </w:r>
      <w:proofErr w:type="spellStart"/>
      <w:r w:rsidR="2B095C81" w:rsidRPr="14CE405F">
        <w:rPr>
          <w:rFonts w:eastAsia="Times New Roman"/>
        </w:rPr>
        <w:t>prise</w:t>
      </w:r>
      <w:proofErr w:type="spellEnd"/>
      <w:r w:rsidR="2B095C81" w:rsidRPr="14CE405F">
        <w:rPr>
          <w:rFonts w:eastAsia="Times New Roman"/>
        </w:rPr>
        <w:t xml:space="preserve"> de </w:t>
      </w:r>
      <w:proofErr w:type="spellStart"/>
      <w:r w:rsidR="2B095C81" w:rsidRPr="14CE405F">
        <w:rPr>
          <w:rFonts w:eastAsia="Times New Roman"/>
        </w:rPr>
        <w:t>fonctions</w:t>
      </w:r>
      <w:proofErr w:type="spellEnd"/>
      <w:r w:rsidR="2B095C81" w:rsidRPr="14CE405F">
        <w:rPr>
          <w:rFonts w:eastAsia="Times New Roman"/>
        </w:rPr>
        <w:t xml:space="preserve">” to enter Switzerland to take up a consultant contract with WHO in Switzerland. If you do need such a visa, and if you are issued a consultant contract, please ask us to provide you with a visa support letter </w:t>
      </w:r>
      <w:r w:rsidR="436940BD" w:rsidRPr="14CE405F">
        <w:rPr>
          <w:rFonts w:eastAsia="Times New Roman"/>
        </w:rPr>
        <w:t xml:space="preserve">to </w:t>
      </w:r>
      <w:r w:rsidR="2B095C81" w:rsidRPr="14CE405F">
        <w:rPr>
          <w:rFonts w:eastAsia="Times New Roman"/>
        </w:rPr>
        <w:t xml:space="preserve">obtain the visa from </w:t>
      </w:r>
      <w:r w:rsidR="7C68FAB5" w:rsidRPr="14CE405F">
        <w:rPr>
          <w:rFonts w:eastAsia="Times New Roman"/>
        </w:rPr>
        <w:t>the</w:t>
      </w:r>
      <w:r w:rsidR="2B095C81" w:rsidRPr="14CE405F">
        <w:rPr>
          <w:rFonts w:eastAsia="Times New Roman"/>
        </w:rPr>
        <w:t xml:space="preserve"> nearest Swiss Embassy </w:t>
      </w:r>
      <w:r w:rsidR="0BEDA10D" w:rsidRPr="14CE405F">
        <w:rPr>
          <w:rFonts w:eastAsia="Times New Roman"/>
        </w:rPr>
        <w:t xml:space="preserve">or Consulate </w:t>
      </w:r>
      <w:r w:rsidR="2B095C81" w:rsidRPr="14CE405F">
        <w:rPr>
          <w:rFonts w:eastAsia="Times New Roman"/>
          <w:u w:val="single"/>
        </w:rPr>
        <w:t>before</w:t>
      </w:r>
      <w:r w:rsidR="2B095C81" w:rsidRPr="14CE405F">
        <w:rPr>
          <w:rFonts w:eastAsia="Times New Roman"/>
        </w:rPr>
        <w:t xml:space="preserve"> you travel to Switzerland. </w:t>
      </w:r>
    </w:p>
    <w:p w14:paraId="1D256D8A" w14:textId="77777777" w:rsidR="00F3131E" w:rsidRDefault="00F3131E" w:rsidP="00F3131E">
      <w:pPr>
        <w:pStyle w:val="ListParagraph"/>
        <w:spacing w:before="100" w:beforeAutospacing="1" w:after="100" w:afterAutospacing="1" w:line="276" w:lineRule="auto"/>
        <w:ind w:left="360"/>
        <w:rPr>
          <w:rFonts w:eastAsia="Times New Roman"/>
        </w:rPr>
      </w:pPr>
    </w:p>
    <w:p w14:paraId="33106FC3" w14:textId="0B92E344" w:rsidR="00434388" w:rsidRPr="00450D99" w:rsidRDefault="4482074C" w:rsidP="00C523F0">
      <w:pPr>
        <w:pStyle w:val="ListParagraph"/>
        <w:numPr>
          <w:ilvl w:val="0"/>
          <w:numId w:val="11"/>
        </w:numPr>
        <w:spacing w:before="100" w:beforeAutospacing="1" w:after="100" w:afterAutospacing="1" w:line="276" w:lineRule="auto"/>
        <w:rPr>
          <w:rFonts w:eastAsia="Times New Roman"/>
        </w:rPr>
      </w:pPr>
      <w:r w:rsidRPr="14CE405F">
        <w:rPr>
          <w:rFonts w:eastAsia="Times New Roman"/>
        </w:rPr>
        <w:t>Have you ever worked, either as a staff or non-staff, for an International Organization in Geneva? If yes, under which contractual modalities and in which Organization?</w:t>
      </w:r>
    </w:p>
    <w:p w14:paraId="30A5EA51" w14:textId="77777777" w:rsidR="009D2DA1" w:rsidRPr="00450D99" w:rsidRDefault="009D2DA1" w:rsidP="009D2DA1">
      <w:pPr>
        <w:pStyle w:val="ListParagraph"/>
        <w:spacing w:before="100" w:beforeAutospacing="1" w:after="100" w:afterAutospacing="1" w:line="276" w:lineRule="auto"/>
        <w:ind w:left="360"/>
        <w:rPr>
          <w:rFonts w:eastAsia="Times New Roman"/>
        </w:rPr>
      </w:pPr>
    </w:p>
    <w:p w14:paraId="189C6515" w14:textId="02032153" w:rsidR="00434388" w:rsidRPr="00450D99" w:rsidRDefault="2B095C81" w:rsidP="14CE405F">
      <w:pPr>
        <w:pStyle w:val="ListParagraph"/>
        <w:numPr>
          <w:ilvl w:val="0"/>
          <w:numId w:val="11"/>
        </w:numPr>
        <w:spacing w:before="100" w:beforeAutospacing="1" w:after="100" w:afterAutospacing="1" w:line="276" w:lineRule="auto"/>
        <w:rPr>
          <w:rFonts w:eastAsia="Times New Roman"/>
        </w:rPr>
      </w:pPr>
      <w:r w:rsidRPr="14CE405F">
        <w:rPr>
          <w:rFonts w:eastAsia="Times New Roman"/>
        </w:rPr>
        <w:t xml:space="preserve">Have you ever held a legitimation card? If yes, has it been returned to the Swiss Mission? If it has not </w:t>
      </w:r>
      <w:r w:rsidR="256BF090" w:rsidRPr="14CE405F">
        <w:rPr>
          <w:rFonts w:eastAsia="Times New Roman"/>
        </w:rPr>
        <w:t>been</w:t>
      </w:r>
      <w:r w:rsidRPr="14CE405F">
        <w:rPr>
          <w:rFonts w:eastAsia="Times New Roman"/>
        </w:rPr>
        <w:t xml:space="preserve"> returned, please </w:t>
      </w:r>
      <w:r w:rsidR="4F19573C" w:rsidRPr="14CE405F">
        <w:rPr>
          <w:rFonts w:eastAsia="Times New Roman"/>
        </w:rPr>
        <w:t>provide an explanation</w:t>
      </w:r>
      <w:r w:rsidR="352CA74D" w:rsidRPr="14CE405F">
        <w:rPr>
          <w:rFonts w:eastAsia="Times New Roman"/>
        </w:rPr>
        <w:t>.</w:t>
      </w:r>
    </w:p>
    <w:p w14:paraId="131B3ABE" w14:textId="77777777" w:rsidR="006C1552" w:rsidRPr="006C1552" w:rsidRDefault="006C1552" w:rsidP="006C1552">
      <w:pPr>
        <w:pStyle w:val="ListParagraph"/>
        <w:ind w:left="360"/>
        <w:jc w:val="both"/>
        <w:rPr>
          <w:rFonts w:ascii="Arial" w:eastAsia="Times New Roman" w:hAnsi="Arial" w:cs="Arial"/>
          <w:sz w:val="18"/>
          <w:szCs w:val="18"/>
          <w:lang w:val="en-GB"/>
        </w:rPr>
      </w:pPr>
    </w:p>
    <w:p w14:paraId="448B4BD3" w14:textId="7453DA9C" w:rsidR="00196AFF" w:rsidRPr="00F3131E" w:rsidRDefault="30521CC6" w:rsidP="14CE405F">
      <w:pPr>
        <w:pStyle w:val="ListParagraph"/>
        <w:numPr>
          <w:ilvl w:val="0"/>
          <w:numId w:val="11"/>
        </w:numPr>
        <w:spacing w:after="200"/>
        <w:jc w:val="both"/>
        <w:rPr>
          <w:rFonts w:ascii="Arial" w:hAnsi="Arial"/>
          <w:sz w:val="18"/>
          <w:szCs w:val="18"/>
        </w:rPr>
      </w:pPr>
      <w:r w:rsidRPr="14CE405F">
        <w:rPr>
          <w:rFonts w:ascii="Arial" w:hAnsi="Arial"/>
          <w:sz w:val="18"/>
          <w:szCs w:val="18"/>
        </w:rPr>
        <w:t>WHO has “Zero Tolerance” Policies to sexual exploitation, abuse, and harassment (SEAH), and to inaction.</w:t>
      </w:r>
    </w:p>
    <w:p w14:paraId="194908D4" w14:textId="77777777" w:rsidR="00311257" w:rsidRPr="00311257" w:rsidRDefault="00311257" w:rsidP="00311257">
      <w:pPr>
        <w:pStyle w:val="ListParagraph"/>
        <w:ind w:left="360"/>
        <w:jc w:val="both"/>
        <w:rPr>
          <w:rFonts w:asciiTheme="minorHAnsi" w:eastAsia="Times New Roman" w:hAnsiTheme="minorHAnsi" w:cstheme="minorHAnsi"/>
          <w:lang w:val="en-GB"/>
        </w:rPr>
      </w:pPr>
    </w:p>
    <w:p w14:paraId="43AC6C9F" w14:textId="0C87A299" w:rsidR="006C1552" w:rsidRPr="00E72675" w:rsidRDefault="006C1552" w:rsidP="006C1552">
      <w:pPr>
        <w:spacing w:after="200"/>
        <w:jc w:val="both"/>
        <w:rPr>
          <w:rFonts w:asciiTheme="minorHAnsi" w:eastAsia="Times New Roman" w:hAnsiTheme="minorHAnsi" w:cstheme="minorHAnsi"/>
          <w:lang w:val="en-GB"/>
        </w:rPr>
      </w:pPr>
      <w:r w:rsidRPr="00E72675">
        <w:rPr>
          <w:rFonts w:asciiTheme="minorHAnsi" w:eastAsia="Times New Roman" w:hAnsiTheme="minorHAnsi" w:cstheme="minorHAnsi"/>
          <w:lang w:val="en-GB"/>
        </w:rPr>
        <w:t xml:space="preserve">WHO is implementing comprehensive measures to ensure that protection from sexual exploitation, abuse and </w:t>
      </w:r>
      <w:r w:rsidR="00F3131E" w:rsidRPr="00E72675">
        <w:rPr>
          <w:rFonts w:asciiTheme="minorHAnsi" w:eastAsia="Times New Roman" w:hAnsiTheme="minorHAnsi" w:cstheme="minorHAnsi"/>
          <w:lang w:val="en-GB"/>
        </w:rPr>
        <w:t>harassment</w:t>
      </w:r>
      <w:r w:rsidRPr="00E72675">
        <w:rPr>
          <w:rFonts w:asciiTheme="minorHAnsi" w:eastAsia="Times New Roman" w:hAnsiTheme="minorHAnsi" w:cstheme="minorHAnsi"/>
          <w:lang w:val="en-GB"/>
        </w:rPr>
        <w:t xml:space="preserve"> is embedded in the WHO operations at all levels of the Organization. </w:t>
      </w:r>
    </w:p>
    <w:p w14:paraId="48CFEF25" w14:textId="180EB893" w:rsidR="006C1552" w:rsidRPr="00E72675" w:rsidRDefault="006C1552" w:rsidP="006C1552">
      <w:pPr>
        <w:spacing w:after="200"/>
        <w:jc w:val="both"/>
        <w:rPr>
          <w:rFonts w:asciiTheme="minorHAnsi" w:eastAsia="Times New Roman" w:hAnsiTheme="minorHAnsi" w:cstheme="minorHAnsi"/>
          <w:lang w:val="en-GB"/>
        </w:rPr>
      </w:pPr>
      <w:r w:rsidRPr="00E72675">
        <w:rPr>
          <w:rFonts w:asciiTheme="minorHAnsi" w:eastAsia="Times New Roman" w:hAnsiTheme="minorHAnsi" w:cstheme="minorHAnsi"/>
          <w:lang w:val="en-GB"/>
        </w:rPr>
        <w:t>To this effect, please note that all personnel working for WHO are required to:</w:t>
      </w:r>
    </w:p>
    <w:p w14:paraId="6C16410B" w14:textId="77777777" w:rsidR="006C1552" w:rsidRPr="00E72675" w:rsidRDefault="006C1552" w:rsidP="006C1552">
      <w:pPr>
        <w:numPr>
          <w:ilvl w:val="0"/>
          <w:numId w:val="12"/>
        </w:numPr>
        <w:spacing w:after="120" w:line="276" w:lineRule="auto"/>
        <w:rPr>
          <w:rFonts w:asciiTheme="minorHAnsi" w:eastAsia="Times New Roman" w:hAnsiTheme="minorHAnsi" w:cstheme="minorHAnsi"/>
          <w:lang w:val="en-GB"/>
        </w:rPr>
      </w:pPr>
      <w:r w:rsidRPr="00E72675">
        <w:rPr>
          <w:rFonts w:asciiTheme="minorHAnsi" w:eastAsia="Times New Roman" w:hAnsiTheme="minorHAnsi" w:cstheme="minorHAnsi"/>
          <w:lang w:val="en-GB"/>
        </w:rPr>
        <w:t>Familiarize themselves with the relevant policy provisions on protection from sexual exploitation and abuse (PSEA) and preventing and addressing abusive conduct (PAAC), and implications for non-adherence</w:t>
      </w:r>
    </w:p>
    <w:p w14:paraId="2CCA44B3" w14:textId="1532F105" w:rsidR="006C1552" w:rsidRPr="00E72675" w:rsidRDefault="006C1552" w:rsidP="006C1552">
      <w:pPr>
        <w:numPr>
          <w:ilvl w:val="1"/>
          <w:numId w:val="12"/>
        </w:numPr>
        <w:spacing w:after="120" w:line="276" w:lineRule="auto"/>
        <w:rPr>
          <w:rFonts w:asciiTheme="minorHAnsi" w:eastAsia="Times New Roman" w:hAnsiTheme="minorHAnsi" w:cstheme="minorHAnsi"/>
          <w:lang w:val="en-GB"/>
        </w:rPr>
      </w:pPr>
      <w:r w:rsidRPr="00E72675">
        <w:rPr>
          <w:rFonts w:asciiTheme="minorHAnsi" w:eastAsia="Times New Roman" w:hAnsiTheme="minorHAnsi" w:cstheme="minorHAnsi"/>
          <w:lang w:val="en-GB"/>
        </w:rPr>
        <w:t xml:space="preserve">WHO Policy Directive on Protection from sexual exploitation and abuse found </w:t>
      </w:r>
      <w:hyperlink r:id="rId21" w:history="1">
        <w:r w:rsidRPr="00E72675">
          <w:rPr>
            <w:rFonts w:asciiTheme="minorHAnsi" w:eastAsia="Times New Roman" w:hAnsiTheme="minorHAnsi" w:cstheme="minorHAnsi"/>
            <w:color w:val="0563C1"/>
            <w:u w:val="single"/>
            <w:lang w:val="en-GB"/>
          </w:rPr>
          <w:t>here</w:t>
        </w:r>
      </w:hyperlink>
      <w:r w:rsidRPr="00E72675">
        <w:rPr>
          <w:rFonts w:asciiTheme="minorHAnsi" w:eastAsia="Times New Roman" w:hAnsiTheme="minorHAnsi" w:cstheme="minorHAnsi"/>
          <w:lang w:val="en-GB"/>
        </w:rPr>
        <w:t xml:space="preserve"> </w:t>
      </w:r>
    </w:p>
    <w:p w14:paraId="66BA4AB0" w14:textId="77777777" w:rsidR="006C1552" w:rsidRPr="00E72675" w:rsidRDefault="006C1552" w:rsidP="006C1552">
      <w:pPr>
        <w:numPr>
          <w:ilvl w:val="1"/>
          <w:numId w:val="12"/>
        </w:numPr>
        <w:spacing w:after="120" w:line="276" w:lineRule="auto"/>
        <w:rPr>
          <w:rFonts w:asciiTheme="minorHAnsi" w:eastAsia="Times New Roman" w:hAnsiTheme="minorHAnsi" w:cstheme="minorHAnsi"/>
          <w:lang w:val="en-GB"/>
        </w:rPr>
      </w:pPr>
      <w:r w:rsidRPr="00E72675">
        <w:rPr>
          <w:rFonts w:asciiTheme="minorHAnsi" w:eastAsia="Times New Roman" w:hAnsiTheme="minorHAnsi" w:cstheme="minorHAnsi"/>
          <w:lang w:val="en-GB"/>
        </w:rPr>
        <w:t xml:space="preserve">WHO policy on Preventing and addressing abusive conduct found </w:t>
      </w:r>
      <w:hyperlink r:id="rId22" w:history="1">
        <w:r w:rsidRPr="00E72675">
          <w:rPr>
            <w:rFonts w:asciiTheme="minorHAnsi" w:eastAsia="Times New Roman" w:hAnsiTheme="minorHAnsi" w:cstheme="minorHAnsi"/>
            <w:color w:val="0563C1"/>
            <w:u w:val="single"/>
            <w:lang w:val="en-GB"/>
          </w:rPr>
          <w:t>here</w:t>
        </w:r>
      </w:hyperlink>
    </w:p>
    <w:p w14:paraId="13D01C9B" w14:textId="77777777" w:rsidR="006C1552" w:rsidRPr="00E72675" w:rsidRDefault="006C1552" w:rsidP="006C1552">
      <w:pPr>
        <w:numPr>
          <w:ilvl w:val="1"/>
          <w:numId w:val="12"/>
        </w:numPr>
        <w:spacing w:after="120" w:line="276" w:lineRule="auto"/>
        <w:rPr>
          <w:rFonts w:asciiTheme="minorHAnsi" w:eastAsia="Times New Roman" w:hAnsiTheme="minorHAnsi" w:cstheme="minorHAnsi"/>
          <w:lang w:val="en-GB"/>
        </w:rPr>
      </w:pPr>
      <w:r w:rsidRPr="00E72675">
        <w:rPr>
          <w:rFonts w:asciiTheme="minorHAnsi" w:eastAsia="Times New Roman" w:hAnsiTheme="minorHAnsi" w:cstheme="minorHAnsi"/>
          <w:lang w:val="en-GB"/>
        </w:rPr>
        <w:t xml:space="preserve">WHO Code of Ethics and Professional conduct found </w:t>
      </w:r>
      <w:hyperlink r:id="rId23" w:history="1">
        <w:r w:rsidRPr="00E72675">
          <w:rPr>
            <w:rFonts w:asciiTheme="minorHAnsi" w:eastAsia="Times New Roman" w:hAnsiTheme="minorHAnsi" w:cstheme="minorHAnsi"/>
            <w:color w:val="0563C1"/>
            <w:u w:val="single"/>
            <w:lang w:val="en-GB"/>
          </w:rPr>
          <w:t>here</w:t>
        </w:r>
      </w:hyperlink>
      <w:r w:rsidRPr="00E72675">
        <w:rPr>
          <w:rFonts w:asciiTheme="minorHAnsi" w:eastAsia="Times New Roman" w:hAnsiTheme="minorHAnsi" w:cstheme="minorHAnsi"/>
          <w:lang w:val="en-GB"/>
        </w:rPr>
        <w:t xml:space="preserve"> </w:t>
      </w:r>
    </w:p>
    <w:p w14:paraId="31E6118B" w14:textId="5D53FF32" w:rsidR="006C1552" w:rsidRPr="00E72675" w:rsidRDefault="006C1552" w:rsidP="006C1552">
      <w:pPr>
        <w:numPr>
          <w:ilvl w:val="1"/>
          <w:numId w:val="12"/>
        </w:numPr>
        <w:spacing w:after="120" w:line="276" w:lineRule="auto"/>
        <w:jc w:val="both"/>
        <w:rPr>
          <w:rFonts w:asciiTheme="minorHAnsi" w:eastAsia="Times New Roman" w:hAnsiTheme="minorHAnsi" w:cstheme="minorHAnsi"/>
          <w:lang w:val="en-GB"/>
        </w:rPr>
      </w:pPr>
      <w:r w:rsidRPr="00E72675">
        <w:rPr>
          <w:rFonts w:asciiTheme="minorHAnsi" w:eastAsia="Times New Roman" w:hAnsiTheme="minorHAnsi" w:cstheme="minorHAnsi"/>
          <w:lang w:val="en-GB"/>
        </w:rPr>
        <w:t xml:space="preserve">Code of Conduct to </w:t>
      </w:r>
      <w:r w:rsidR="00FA3A2E" w:rsidRPr="00E72675">
        <w:rPr>
          <w:rFonts w:asciiTheme="minorHAnsi" w:eastAsia="Times New Roman" w:hAnsiTheme="minorHAnsi" w:cstheme="minorHAnsi"/>
          <w:lang w:val="en-GB"/>
        </w:rPr>
        <w:t>p</w:t>
      </w:r>
      <w:r w:rsidRPr="00E72675">
        <w:rPr>
          <w:rFonts w:asciiTheme="minorHAnsi" w:eastAsia="Times New Roman" w:hAnsiTheme="minorHAnsi" w:cstheme="minorHAnsi"/>
          <w:lang w:val="en-GB"/>
        </w:rPr>
        <w:t xml:space="preserve">revent </w:t>
      </w:r>
      <w:r w:rsidR="00FA3A2E" w:rsidRPr="00E72675">
        <w:rPr>
          <w:rFonts w:asciiTheme="minorHAnsi" w:eastAsia="Times New Roman" w:hAnsiTheme="minorHAnsi" w:cstheme="minorHAnsi"/>
          <w:lang w:val="en-GB"/>
        </w:rPr>
        <w:t>h</w:t>
      </w:r>
      <w:r w:rsidRPr="00E72675">
        <w:rPr>
          <w:rFonts w:asciiTheme="minorHAnsi" w:eastAsia="Times New Roman" w:hAnsiTheme="minorHAnsi" w:cstheme="minorHAnsi"/>
          <w:lang w:val="en-GB"/>
        </w:rPr>
        <w:t xml:space="preserve">arassment, including </w:t>
      </w:r>
      <w:r w:rsidR="00FA3A2E" w:rsidRPr="00E72675">
        <w:rPr>
          <w:rFonts w:asciiTheme="minorHAnsi" w:eastAsia="Times New Roman" w:hAnsiTheme="minorHAnsi" w:cstheme="minorHAnsi"/>
          <w:lang w:val="en-GB"/>
        </w:rPr>
        <w:t>s</w:t>
      </w:r>
      <w:r w:rsidRPr="00E72675">
        <w:rPr>
          <w:rFonts w:asciiTheme="minorHAnsi" w:eastAsia="Times New Roman" w:hAnsiTheme="minorHAnsi" w:cstheme="minorHAnsi"/>
          <w:lang w:val="en-GB"/>
        </w:rPr>
        <w:t xml:space="preserve">exual </w:t>
      </w:r>
      <w:r w:rsidR="00FA3A2E" w:rsidRPr="00E72675">
        <w:rPr>
          <w:rFonts w:asciiTheme="minorHAnsi" w:eastAsia="Times New Roman" w:hAnsiTheme="minorHAnsi" w:cstheme="minorHAnsi"/>
          <w:lang w:val="en-GB"/>
        </w:rPr>
        <w:t>h</w:t>
      </w:r>
      <w:r w:rsidRPr="00E72675">
        <w:rPr>
          <w:rFonts w:asciiTheme="minorHAnsi" w:eastAsia="Times New Roman" w:hAnsiTheme="minorHAnsi" w:cstheme="minorHAnsi"/>
          <w:lang w:val="en-GB"/>
        </w:rPr>
        <w:t xml:space="preserve">arassment, at WHO events found </w:t>
      </w:r>
      <w:hyperlink r:id="rId24" w:history="1">
        <w:r w:rsidRPr="00E72675">
          <w:rPr>
            <w:rFonts w:asciiTheme="minorHAnsi" w:eastAsia="Times New Roman" w:hAnsiTheme="minorHAnsi" w:cstheme="minorHAnsi"/>
            <w:color w:val="0563C1"/>
            <w:u w:val="single"/>
            <w:lang w:val="en-GB"/>
          </w:rPr>
          <w:t>here</w:t>
        </w:r>
      </w:hyperlink>
    </w:p>
    <w:p w14:paraId="642FCEE2" w14:textId="69330D17" w:rsidR="006C1552" w:rsidRPr="00E72675" w:rsidRDefault="006C1552" w:rsidP="006C1552">
      <w:pPr>
        <w:numPr>
          <w:ilvl w:val="1"/>
          <w:numId w:val="12"/>
        </w:numPr>
        <w:spacing w:after="120" w:line="276" w:lineRule="auto"/>
        <w:jc w:val="both"/>
        <w:rPr>
          <w:rFonts w:asciiTheme="minorHAnsi" w:eastAsia="Times New Roman" w:hAnsiTheme="minorHAnsi" w:cstheme="minorHAnsi"/>
          <w:lang w:val="en-GB"/>
        </w:rPr>
      </w:pPr>
      <w:r w:rsidRPr="00E72675">
        <w:rPr>
          <w:rFonts w:asciiTheme="minorHAnsi" w:eastAsia="Times New Roman" w:hAnsiTheme="minorHAnsi" w:cstheme="minorHAnsi"/>
          <w:lang w:val="en-GB"/>
        </w:rPr>
        <w:t xml:space="preserve">The WHO Policy on whistleblowing and protection against retaliation found </w:t>
      </w:r>
      <w:hyperlink r:id="rId25" w:history="1">
        <w:r w:rsidRPr="00E72675">
          <w:rPr>
            <w:rFonts w:asciiTheme="minorHAnsi" w:eastAsia="Times New Roman" w:hAnsiTheme="minorHAnsi" w:cstheme="minorHAnsi"/>
            <w:color w:val="0563C1"/>
            <w:u w:val="single"/>
            <w:lang w:val="en-GB"/>
          </w:rPr>
          <w:t>here</w:t>
        </w:r>
      </w:hyperlink>
    </w:p>
    <w:p w14:paraId="7C89EBCB" w14:textId="77777777" w:rsidR="00BD3DE2" w:rsidRPr="00E72675" w:rsidRDefault="00BD3DE2" w:rsidP="00BD3DE2">
      <w:pPr>
        <w:jc w:val="both"/>
        <w:rPr>
          <w:rFonts w:asciiTheme="minorHAnsi" w:hAnsiTheme="minorHAnsi" w:cstheme="minorHAnsi"/>
        </w:rPr>
      </w:pPr>
    </w:p>
    <w:p w14:paraId="107AC610" w14:textId="510D0BC9" w:rsidR="00BD3DE2" w:rsidRPr="00E72675" w:rsidRDefault="4AA25F81" w:rsidP="14CE405F">
      <w:pPr>
        <w:jc w:val="both"/>
        <w:rPr>
          <w:rFonts w:asciiTheme="minorHAnsi" w:eastAsiaTheme="minorEastAsia" w:hAnsiTheme="minorHAnsi" w:cstheme="minorBidi"/>
          <w:color w:val="280CF4"/>
        </w:rPr>
      </w:pPr>
      <w:r w:rsidRPr="14CE405F">
        <w:rPr>
          <w:rFonts w:asciiTheme="minorHAnsi" w:eastAsiaTheme="minorEastAsia" w:hAnsiTheme="minorHAnsi" w:cstheme="minorBidi"/>
        </w:rPr>
        <w:t xml:space="preserve">Should you observe or suspect any form of sexual misconduct by any of WHO personnel or partners while working for WHO, please immediately report to the WHO Integrity Hotline platform through the link or email provided below: </w:t>
      </w:r>
      <w:hyperlink r:id="rId26">
        <w:r w:rsidRPr="14CE405F">
          <w:rPr>
            <w:rStyle w:val="Hyperlink"/>
            <w:rFonts w:asciiTheme="minorHAnsi" w:eastAsiaTheme="minorEastAsia" w:hAnsiTheme="minorHAnsi" w:cstheme="minorBidi"/>
          </w:rPr>
          <w:t>https://secure.ethicspoint.eu/domain/media/en/gui/108001/index.html</w:t>
        </w:r>
      </w:hyperlink>
      <w:r w:rsidRPr="14CE405F">
        <w:rPr>
          <w:rFonts w:asciiTheme="minorHAnsi" w:eastAsiaTheme="minorEastAsia" w:hAnsiTheme="minorHAnsi" w:cstheme="minorBidi"/>
        </w:rPr>
        <w:t xml:space="preserve"> and </w:t>
      </w:r>
      <w:hyperlink r:id="rId27">
        <w:r w:rsidRPr="14CE405F">
          <w:rPr>
            <w:rStyle w:val="Hyperlink"/>
            <w:rFonts w:asciiTheme="minorHAnsi" w:eastAsiaTheme="minorEastAsia" w:hAnsiTheme="minorHAnsi" w:cstheme="minorBidi"/>
            <w:color w:val="280CF4"/>
          </w:rPr>
          <w:t>Investigation@who.int</w:t>
        </w:r>
      </w:hyperlink>
      <w:r w:rsidRPr="14CE405F">
        <w:rPr>
          <w:rFonts w:asciiTheme="minorHAnsi" w:eastAsiaTheme="minorEastAsia" w:hAnsiTheme="minorHAnsi" w:cstheme="minorBidi"/>
          <w:color w:val="280CF4"/>
        </w:rPr>
        <w:t>.</w:t>
      </w:r>
    </w:p>
    <w:p w14:paraId="03225077" w14:textId="4A758399" w:rsidR="006C1552" w:rsidRPr="00E72675" w:rsidRDefault="006C1552" w:rsidP="14CE405F">
      <w:pPr>
        <w:spacing w:after="120" w:line="276" w:lineRule="auto"/>
        <w:jc w:val="both"/>
        <w:rPr>
          <w:rFonts w:asciiTheme="minorHAnsi" w:eastAsiaTheme="minorEastAsia" w:hAnsiTheme="minorHAnsi" w:cstheme="minorBidi"/>
          <w:lang w:val="en-GB"/>
        </w:rPr>
      </w:pPr>
    </w:p>
    <w:p w14:paraId="55B14E38" w14:textId="617D5C70" w:rsidR="006C1552" w:rsidRPr="00E72675" w:rsidRDefault="66492416" w:rsidP="14CE405F">
      <w:pPr>
        <w:pStyle w:val="ListParagraph"/>
        <w:numPr>
          <w:ilvl w:val="0"/>
          <w:numId w:val="11"/>
        </w:numPr>
        <w:spacing w:before="60" w:after="200" w:line="276" w:lineRule="auto"/>
        <w:rPr>
          <w:rFonts w:asciiTheme="minorHAnsi" w:eastAsia="Times New Roman" w:hAnsiTheme="minorHAnsi" w:cstheme="minorBidi"/>
          <w:lang w:val="en-GB"/>
        </w:rPr>
      </w:pPr>
      <w:r w:rsidRPr="14CE405F">
        <w:rPr>
          <w:rFonts w:asciiTheme="minorHAnsi" w:hAnsiTheme="minorHAnsi" w:cstheme="minorBidi"/>
          <w:b/>
          <w:bCs/>
        </w:rPr>
        <w:t xml:space="preserve">Mandatory </w:t>
      </w:r>
      <w:r w:rsidR="117E9B11" w:rsidRPr="14CE405F">
        <w:rPr>
          <w:rFonts w:asciiTheme="minorHAnsi" w:hAnsiTheme="minorHAnsi" w:cstheme="minorBidi"/>
          <w:b/>
          <w:bCs/>
        </w:rPr>
        <w:t>training</w:t>
      </w:r>
      <w:r w:rsidR="117E9B11" w:rsidRPr="14CE405F">
        <w:rPr>
          <w:rFonts w:asciiTheme="minorHAnsi" w:hAnsiTheme="minorHAnsi" w:cstheme="minorBidi"/>
        </w:rPr>
        <w:t>:</w:t>
      </w:r>
      <w:r w:rsidRPr="14CE405F">
        <w:rPr>
          <w:rFonts w:asciiTheme="minorHAnsi" w:hAnsiTheme="minorHAnsi" w:cstheme="minorBidi"/>
        </w:rPr>
        <w:t xml:space="preserve"> </w:t>
      </w:r>
      <w:r w:rsidR="0FDB2A89" w:rsidRPr="14CE405F">
        <w:rPr>
          <w:rFonts w:asciiTheme="minorHAnsi" w:hAnsiTheme="minorHAnsi" w:cstheme="minorBidi"/>
        </w:rPr>
        <w:t xml:space="preserve">Please </w:t>
      </w:r>
      <w:r w:rsidRPr="14CE405F">
        <w:rPr>
          <w:rFonts w:asciiTheme="minorHAnsi" w:hAnsiTheme="minorHAnsi" w:cstheme="minorBidi"/>
        </w:rPr>
        <w:t>ensure</w:t>
      </w:r>
      <w:r w:rsidR="764D22FE" w:rsidRPr="14CE405F">
        <w:rPr>
          <w:rFonts w:asciiTheme="minorHAnsi" w:hAnsiTheme="minorHAnsi" w:cstheme="minorBidi"/>
        </w:rPr>
        <w:t xml:space="preserve"> that you have completed the mandatory trainings listed below by providing the relevant certificates</w:t>
      </w:r>
      <w:r w:rsidR="69189DEA" w:rsidRPr="14CE405F">
        <w:rPr>
          <w:rFonts w:asciiTheme="minorHAnsi" w:eastAsia="SimSun" w:hAnsiTheme="minorHAnsi" w:cstheme="minorBidi"/>
          <w:lang w:val="en-GB"/>
        </w:rPr>
        <w:t xml:space="preserve">. </w:t>
      </w:r>
    </w:p>
    <w:p w14:paraId="4FADE0EE" w14:textId="163AA35B" w:rsidR="006C1552" w:rsidRPr="00E72675" w:rsidRDefault="006C1552" w:rsidP="006C1552">
      <w:pPr>
        <w:pStyle w:val="ListParagraph"/>
        <w:numPr>
          <w:ilvl w:val="1"/>
          <w:numId w:val="15"/>
        </w:numPr>
        <w:spacing w:before="60" w:after="200" w:line="276" w:lineRule="auto"/>
        <w:rPr>
          <w:rFonts w:asciiTheme="minorHAnsi" w:eastAsia="Times New Roman" w:hAnsiTheme="minorHAnsi" w:cstheme="minorHAnsi"/>
          <w:lang w:val="en-GB"/>
        </w:rPr>
      </w:pPr>
      <w:r w:rsidRPr="00E72675">
        <w:rPr>
          <w:rFonts w:asciiTheme="minorHAnsi" w:eastAsia="Times New Roman" w:hAnsiTheme="minorHAnsi" w:cstheme="minorHAnsi"/>
          <w:lang w:val="en-GB"/>
        </w:rPr>
        <w:t xml:space="preserve">United to Respect: Preventing Sexual Harassment and Other Prohibited Conduct – available </w:t>
      </w:r>
      <w:hyperlink r:id="rId28" w:history="1">
        <w:r w:rsidRPr="00E72675">
          <w:rPr>
            <w:rFonts w:asciiTheme="minorHAnsi" w:eastAsia="Times New Roman" w:hAnsiTheme="minorHAnsi" w:cstheme="minorHAnsi"/>
            <w:color w:val="0563C1"/>
            <w:u w:val="single"/>
            <w:lang w:val="en-GB"/>
          </w:rPr>
          <w:t>here</w:t>
        </w:r>
      </w:hyperlink>
      <w:r w:rsidRPr="00E72675">
        <w:rPr>
          <w:rFonts w:asciiTheme="minorHAnsi" w:eastAsia="Times New Roman" w:hAnsiTheme="minorHAnsi" w:cstheme="minorHAnsi"/>
          <w:lang w:val="en-GB"/>
        </w:rPr>
        <w:t xml:space="preserve"> for users with WIMS account and </w:t>
      </w:r>
      <w:hyperlink r:id="rId29" w:history="1">
        <w:r w:rsidRPr="00E72675">
          <w:rPr>
            <w:rFonts w:asciiTheme="minorHAnsi" w:eastAsia="Times New Roman" w:hAnsiTheme="minorHAnsi" w:cstheme="minorHAnsi"/>
            <w:color w:val="0563C1"/>
            <w:u w:val="single"/>
            <w:lang w:val="en-GB"/>
          </w:rPr>
          <w:t>here</w:t>
        </w:r>
      </w:hyperlink>
      <w:r w:rsidRPr="00E72675">
        <w:rPr>
          <w:rFonts w:asciiTheme="minorHAnsi" w:eastAsia="Times New Roman" w:hAnsiTheme="minorHAnsi" w:cstheme="minorHAnsi"/>
          <w:lang w:val="en-GB"/>
        </w:rPr>
        <w:t xml:space="preserve"> for</w:t>
      </w:r>
      <w:r w:rsidRPr="00E72675">
        <w:rPr>
          <w:rFonts w:asciiTheme="minorHAnsi" w:eastAsia="SimSun" w:hAnsiTheme="minorHAnsi" w:cstheme="minorHAnsi"/>
          <w:lang w:val="en-GB"/>
        </w:rPr>
        <w:t xml:space="preserve"> users without WIMS account </w:t>
      </w:r>
    </w:p>
    <w:p w14:paraId="5C9AF036" w14:textId="3C0E982A" w:rsidR="006C1552" w:rsidRPr="00E72675" w:rsidRDefault="006C1552" w:rsidP="006C1552">
      <w:pPr>
        <w:pStyle w:val="ListParagraph"/>
        <w:numPr>
          <w:ilvl w:val="1"/>
          <w:numId w:val="15"/>
        </w:numPr>
        <w:spacing w:before="60" w:after="200" w:line="276" w:lineRule="auto"/>
        <w:rPr>
          <w:rFonts w:asciiTheme="minorHAnsi" w:eastAsia="Times New Roman" w:hAnsiTheme="minorHAnsi" w:cstheme="minorHAnsi"/>
          <w:lang w:val="en-GB"/>
        </w:rPr>
      </w:pPr>
      <w:r w:rsidRPr="00E72675">
        <w:rPr>
          <w:rFonts w:asciiTheme="minorHAnsi" w:eastAsia="Times New Roman" w:hAnsiTheme="minorHAnsi" w:cstheme="minorHAnsi"/>
          <w:lang w:val="en-GB"/>
        </w:rPr>
        <w:t xml:space="preserve">Prevention of Sexual Exploitation and Abuse (PSEA) – available </w:t>
      </w:r>
      <w:hyperlink r:id="rId30" w:history="1">
        <w:r w:rsidRPr="00E72675">
          <w:rPr>
            <w:rFonts w:asciiTheme="minorHAnsi" w:eastAsia="Times New Roman" w:hAnsiTheme="minorHAnsi" w:cstheme="minorHAnsi"/>
            <w:color w:val="0563C1"/>
            <w:u w:val="single"/>
            <w:lang w:val="en-GB"/>
          </w:rPr>
          <w:t>here</w:t>
        </w:r>
      </w:hyperlink>
      <w:r w:rsidRPr="00E72675">
        <w:rPr>
          <w:rFonts w:asciiTheme="minorHAnsi" w:eastAsia="Times New Roman" w:hAnsiTheme="minorHAnsi" w:cstheme="minorHAnsi"/>
          <w:lang w:val="en-GB"/>
        </w:rPr>
        <w:t xml:space="preserve">  for users with WIMS account and </w:t>
      </w:r>
      <w:hyperlink r:id="rId31" w:history="1">
        <w:r w:rsidRPr="00E72675">
          <w:rPr>
            <w:rFonts w:asciiTheme="minorHAnsi" w:eastAsia="Times New Roman" w:hAnsiTheme="minorHAnsi" w:cstheme="minorHAnsi"/>
            <w:color w:val="0563C1"/>
            <w:u w:val="single"/>
            <w:lang w:val="en-GB"/>
          </w:rPr>
          <w:t>here</w:t>
        </w:r>
      </w:hyperlink>
      <w:r w:rsidRPr="00E72675">
        <w:rPr>
          <w:rFonts w:asciiTheme="minorHAnsi" w:eastAsia="Times New Roman" w:hAnsiTheme="minorHAnsi" w:cstheme="minorHAnsi"/>
          <w:lang w:val="en-GB"/>
        </w:rPr>
        <w:t xml:space="preserve"> for</w:t>
      </w:r>
      <w:r w:rsidRPr="00E72675">
        <w:rPr>
          <w:rFonts w:asciiTheme="minorHAnsi" w:eastAsia="SimSun" w:hAnsiTheme="minorHAnsi" w:cstheme="minorHAnsi"/>
          <w:lang w:val="en-GB"/>
        </w:rPr>
        <w:t xml:space="preserve"> users without WIMS account</w:t>
      </w:r>
    </w:p>
    <w:p w14:paraId="4AB52720" w14:textId="42632497" w:rsidR="00BD3DE2" w:rsidRPr="00E72675" w:rsidRDefault="00BD3DE2" w:rsidP="00BD3DE2">
      <w:pPr>
        <w:pStyle w:val="ListParagraph"/>
        <w:numPr>
          <w:ilvl w:val="1"/>
          <w:numId w:val="15"/>
        </w:numPr>
        <w:spacing w:line="276" w:lineRule="auto"/>
        <w:rPr>
          <w:lang w:val="en-GB"/>
        </w:rPr>
      </w:pPr>
      <w:r w:rsidRPr="00E72675">
        <w:rPr>
          <w:lang w:val="en-GB"/>
        </w:rPr>
        <w:t xml:space="preserve">UN BSAFE Multilingual – available </w:t>
      </w:r>
      <w:hyperlink r:id="rId32" w:history="1">
        <w:r w:rsidRPr="00E72675">
          <w:rPr>
            <w:rStyle w:val="Hyperlink"/>
            <w:lang w:val="en-GB"/>
          </w:rPr>
          <w:t>here</w:t>
        </w:r>
      </w:hyperlink>
      <w:r w:rsidRPr="00E72675">
        <w:rPr>
          <w:lang w:val="en-GB"/>
        </w:rPr>
        <w:t xml:space="preserve"> for users with WIMS account and </w:t>
      </w:r>
      <w:hyperlink r:id="rId33" w:history="1">
        <w:r w:rsidRPr="00E72675">
          <w:rPr>
            <w:rStyle w:val="Hyperlink"/>
            <w:lang w:val="en-GB"/>
          </w:rPr>
          <w:t>here</w:t>
        </w:r>
      </w:hyperlink>
      <w:r w:rsidRPr="00E72675">
        <w:rPr>
          <w:lang w:val="en-GB"/>
        </w:rPr>
        <w:t xml:space="preserve"> for users without WIMS account</w:t>
      </w:r>
    </w:p>
    <w:p w14:paraId="16F06318" w14:textId="4D32BC43" w:rsidR="00BD3DE2" w:rsidRPr="00E72675" w:rsidRDefault="00BD3DE2" w:rsidP="00BD3DE2">
      <w:pPr>
        <w:pStyle w:val="ListParagraph"/>
        <w:numPr>
          <w:ilvl w:val="1"/>
          <w:numId w:val="15"/>
        </w:numPr>
        <w:spacing w:before="60" w:line="276" w:lineRule="auto"/>
        <w:rPr>
          <w:lang w:val="en-GB"/>
        </w:rPr>
      </w:pPr>
      <w:r w:rsidRPr="00E72675">
        <w:rPr>
          <w:lang w:val="en-GB"/>
        </w:rPr>
        <w:t xml:space="preserve">Cybersecurity Essentials &amp; Preventing Phishing – only available for users with WIMS account </w:t>
      </w:r>
      <w:hyperlink r:id="rId34" w:history="1">
        <w:r w:rsidRPr="00E72675">
          <w:rPr>
            <w:rStyle w:val="Hyperlink"/>
            <w:lang w:val="en-GB"/>
          </w:rPr>
          <w:t>here</w:t>
        </w:r>
      </w:hyperlink>
      <w:r w:rsidRPr="00E72675">
        <w:rPr>
          <w:lang w:val="en-GB"/>
        </w:rPr>
        <w:t xml:space="preserve"> (Only if the consultant is provided with a WHO email address)</w:t>
      </w:r>
    </w:p>
    <w:p w14:paraId="357ABDBE" w14:textId="5227B96A" w:rsidR="00196AFF" w:rsidRPr="00E72675" w:rsidRDefault="00196AFF" w:rsidP="00311257">
      <w:pPr>
        <w:jc w:val="both"/>
        <w:rPr>
          <w:rFonts w:ascii="Arial" w:hAnsi="Arial"/>
          <w:sz w:val="18"/>
          <w:szCs w:val="18"/>
        </w:rPr>
      </w:pPr>
    </w:p>
    <w:p w14:paraId="7B1B5936" w14:textId="1D3816CB" w:rsidR="00BD3DE2" w:rsidRPr="00E72675" w:rsidRDefault="00BD3DE2" w:rsidP="00BD3DE2">
      <w:pPr>
        <w:rPr>
          <w:lang w:val="en-GB"/>
        </w:rPr>
      </w:pPr>
      <w:r w:rsidRPr="00E72675">
        <w:rPr>
          <w:lang w:val="en-GB"/>
        </w:rPr>
        <w:lastRenderedPageBreak/>
        <w:t xml:space="preserve">If you have already completed the trainings in the past, (or through </w:t>
      </w:r>
      <w:r w:rsidRPr="00E72675">
        <w:t xml:space="preserve">UNDSS website or via another UN organization LMS for the UN </w:t>
      </w:r>
      <w:proofErr w:type="spellStart"/>
      <w:r w:rsidRPr="00E72675">
        <w:t>Bsafe</w:t>
      </w:r>
      <w:proofErr w:type="spellEnd"/>
      <w:r w:rsidRPr="00E72675">
        <w:t xml:space="preserve">), you should send a copy of your certificate of completion to </w:t>
      </w:r>
      <w:hyperlink r:id="rId35" w:history="1">
        <w:r w:rsidRPr="00E72675">
          <w:rPr>
            <w:rStyle w:val="Hyperlink"/>
          </w:rPr>
          <w:t>globalservicedesk@who.int</w:t>
        </w:r>
      </w:hyperlink>
      <w:r w:rsidRPr="00E72675">
        <w:t xml:space="preserve"> so that the completion is recorded in your </w:t>
      </w:r>
      <w:proofErr w:type="spellStart"/>
      <w:r w:rsidRPr="00E72675">
        <w:t>iLearn</w:t>
      </w:r>
      <w:proofErr w:type="spellEnd"/>
      <w:r w:rsidRPr="00E72675">
        <w:t xml:space="preserve"> training record.</w:t>
      </w:r>
    </w:p>
    <w:p w14:paraId="633A6BEB" w14:textId="77777777" w:rsidR="00BD3DE2" w:rsidRPr="00E72675" w:rsidRDefault="00BD3DE2" w:rsidP="00BD3DE2"/>
    <w:p w14:paraId="534B0796" w14:textId="49BBACCC" w:rsidR="00BD3DE2" w:rsidRPr="00E72675" w:rsidRDefault="37F9D733" w:rsidP="00BD3DE2">
      <w:pPr>
        <w:rPr>
          <w:b/>
          <w:bCs/>
        </w:rPr>
      </w:pPr>
      <w:r w:rsidRPr="14CE405F">
        <w:rPr>
          <w:b/>
          <w:bCs/>
        </w:rPr>
        <w:t xml:space="preserve">How to </w:t>
      </w:r>
      <w:r w:rsidR="316F5087" w:rsidRPr="14CE405F">
        <w:rPr>
          <w:b/>
          <w:bCs/>
        </w:rPr>
        <w:t>c</w:t>
      </w:r>
      <w:r w:rsidRPr="14CE405F">
        <w:rPr>
          <w:b/>
          <w:bCs/>
        </w:rPr>
        <w:t xml:space="preserve">heck </w:t>
      </w:r>
      <w:r w:rsidR="3248E156" w:rsidRPr="14CE405F">
        <w:rPr>
          <w:b/>
          <w:bCs/>
        </w:rPr>
        <w:t>y</w:t>
      </w:r>
      <w:r w:rsidRPr="14CE405F">
        <w:rPr>
          <w:b/>
          <w:bCs/>
        </w:rPr>
        <w:t xml:space="preserve">our </w:t>
      </w:r>
      <w:r w:rsidR="069756FD" w:rsidRPr="14CE405F">
        <w:rPr>
          <w:b/>
          <w:bCs/>
        </w:rPr>
        <w:t>c</w:t>
      </w:r>
      <w:r w:rsidRPr="14CE405F">
        <w:rPr>
          <w:b/>
          <w:bCs/>
        </w:rPr>
        <w:t xml:space="preserve">ertificate </w:t>
      </w:r>
      <w:r w:rsidR="4F6DEEC8" w:rsidRPr="14CE405F">
        <w:rPr>
          <w:b/>
          <w:bCs/>
        </w:rPr>
        <w:t>of</w:t>
      </w:r>
      <w:r w:rsidRPr="14CE405F">
        <w:rPr>
          <w:b/>
          <w:bCs/>
        </w:rPr>
        <w:t xml:space="preserve"> </w:t>
      </w:r>
      <w:r w:rsidR="41E5B0E4" w:rsidRPr="14CE405F">
        <w:rPr>
          <w:b/>
          <w:bCs/>
        </w:rPr>
        <w:t>c</w:t>
      </w:r>
      <w:r w:rsidRPr="14CE405F">
        <w:rPr>
          <w:b/>
          <w:bCs/>
        </w:rPr>
        <w:t xml:space="preserve">ompletion </w:t>
      </w:r>
      <w:r w:rsidR="79509807" w:rsidRPr="14CE405F">
        <w:rPr>
          <w:b/>
          <w:bCs/>
        </w:rPr>
        <w:t>i</w:t>
      </w:r>
      <w:r w:rsidRPr="14CE405F">
        <w:rPr>
          <w:b/>
          <w:bCs/>
        </w:rPr>
        <w:t xml:space="preserve">n </w:t>
      </w:r>
      <w:proofErr w:type="spellStart"/>
      <w:r w:rsidRPr="14CE405F">
        <w:rPr>
          <w:b/>
          <w:bCs/>
        </w:rPr>
        <w:t>iLearn</w:t>
      </w:r>
      <w:proofErr w:type="spellEnd"/>
      <w:r w:rsidRPr="14CE405F">
        <w:rPr>
          <w:b/>
          <w:bCs/>
        </w:rPr>
        <w:t>.</w:t>
      </w:r>
    </w:p>
    <w:p w14:paraId="006EF0F2" w14:textId="77777777" w:rsidR="00BD3DE2" w:rsidRPr="00E72675" w:rsidRDefault="00BD3DE2" w:rsidP="00BD3DE2"/>
    <w:p w14:paraId="3B1E1329" w14:textId="0E1B4E0E" w:rsidR="00BD3DE2" w:rsidRPr="00E72675" w:rsidRDefault="00BD3DE2" w:rsidP="00BD3DE2">
      <w:pPr>
        <w:pStyle w:val="ListParagraph"/>
        <w:numPr>
          <w:ilvl w:val="0"/>
          <w:numId w:val="18"/>
        </w:numPr>
        <w:contextualSpacing w:val="0"/>
        <w:rPr>
          <w:rFonts w:eastAsia="Times New Roman"/>
        </w:rPr>
      </w:pPr>
      <w:r w:rsidRPr="00E72675">
        <w:rPr>
          <w:rFonts w:eastAsia="Times New Roman"/>
        </w:rPr>
        <w:t xml:space="preserve">Click on </w:t>
      </w:r>
      <w:r w:rsidRPr="00E72675">
        <w:rPr>
          <w:rFonts w:eastAsia="Times New Roman"/>
          <w:b/>
          <w:bCs/>
        </w:rPr>
        <w:t>'My Learning Record</w:t>
      </w:r>
      <w:r w:rsidRPr="00E72675">
        <w:rPr>
          <w:rFonts w:eastAsia="Times New Roman"/>
        </w:rPr>
        <w:t>'</w:t>
      </w:r>
      <w:r w:rsidR="00A01F76" w:rsidRPr="00A01F76">
        <w:t xml:space="preserve"> </w:t>
      </w:r>
      <w:r w:rsidR="00A01F76" w:rsidRPr="00A01F76">
        <w:rPr>
          <w:rFonts w:eastAsia="Times New Roman"/>
        </w:rPr>
        <w:t>via the top right-hand navigation bar</w:t>
      </w:r>
    </w:p>
    <w:p w14:paraId="0BD1DBEC" w14:textId="77777777" w:rsidR="00BD3DE2" w:rsidRPr="00E72675" w:rsidRDefault="00BD3DE2" w:rsidP="00BD3DE2">
      <w:pPr>
        <w:pStyle w:val="ListParagraph"/>
        <w:numPr>
          <w:ilvl w:val="0"/>
          <w:numId w:val="18"/>
        </w:numPr>
        <w:contextualSpacing w:val="0"/>
        <w:rPr>
          <w:rFonts w:eastAsia="Times New Roman"/>
        </w:rPr>
      </w:pPr>
      <w:r w:rsidRPr="00E72675">
        <w:rPr>
          <w:rFonts w:eastAsia="Times New Roman"/>
        </w:rPr>
        <w:t>Select '</w:t>
      </w:r>
      <w:r w:rsidRPr="00E72675">
        <w:rPr>
          <w:rFonts w:eastAsia="Times New Roman"/>
          <w:b/>
          <w:bCs/>
        </w:rPr>
        <w:t>Completed</w:t>
      </w:r>
      <w:r w:rsidRPr="00E72675">
        <w:rPr>
          <w:rFonts w:eastAsia="Times New Roman"/>
        </w:rPr>
        <w:t>' from the active drop-down down list to view all completed courses</w:t>
      </w:r>
    </w:p>
    <w:p w14:paraId="0CEEAB61" w14:textId="77777777" w:rsidR="00BD3DE2" w:rsidRPr="00E72675" w:rsidRDefault="00BD3DE2" w:rsidP="004C59FC">
      <w:pPr>
        <w:pStyle w:val="ListParagraph"/>
        <w:numPr>
          <w:ilvl w:val="0"/>
          <w:numId w:val="18"/>
        </w:numPr>
        <w:tabs>
          <w:tab w:val="left" w:pos="1440"/>
        </w:tabs>
        <w:contextualSpacing w:val="0"/>
        <w:rPr>
          <w:rFonts w:eastAsia="Times New Roman"/>
        </w:rPr>
      </w:pPr>
      <w:r w:rsidRPr="00E72675">
        <w:rPr>
          <w:rFonts w:eastAsia="Times New Roman"/>
        </w:rPr>
        <w:t>Click on the drop-down list to the right of your specific course</w:t>
      </w:r>
    </w:p>
    <w:p w14:paraId="3B315605" w14:textId="77777777" w:rsidR="00BD3DE2" w:rsidRPr="00E72675" w:rsidRDefault="00BD3DE2" w:rsidP="00BD3DE2">
      <w:pPr>
        <w:pStyle w:val="ListParagraph"/>
        <w:numPr>
          <w:ilvl w:val="0"/>
          <w:numId w:val="18"/>
        </w:numPr>
        <w:contextualSpacing w:val="0"/>
        <w:rPr>
          <w:rFonts w:eastAsia="Times New Roman"/>
        </w:rPr>
      </w:pPr>
      <w:r w:rsidRPr="00E72675">
        <w:rPr>
          <w:rFonts w:eastAsia="Times New Roman"/>
        </w:rPr>
        <w:t>Select '</w:t>
      </w:r>
      <w:r w:rsidRPr="00E72675">
        <w:rPr>
          <w:rFonts w:eastAsia="Times New Roman"/>
          <w:b/>
          <w:bCs/>
        </w:rPr>
        <w:t>View</w:t>
      </w:r>
      <w:r w:rsidRPr="00E72675">
        <w:rPr>
          <w:rFonts w:eastAsia="Times New Roman"/>
        </w:rPr>
        <w:t xml:space="preserve"> </w:t>
      </w:r>
      <w:r w:rsidRPr="00E72675">
        <w:rPr>
          <w:rFonts w:eastAsia="Times New Roman"/>
          <w:b/>
          <w:bCs/>
        </w:rPr>
        <w:t>Certificate</w:t>
      </w:r>
      <w:r w:rsidRPr="00E72675">
        <w:rPr>
          <w:rFonts w:eastAsia="Times New Roman"/>
        </w:rPr>
        <w:t>'</w:t>
      </w:r>
    </w:p>
    <w:p w14:paraId="5900FC49" w14:textId="77777777" w:rsidR="00BD3DE2" w:rsidRPr="00E72675" w:rsidRDefault="00BD3DE2" w:rsidP="00311257">
      <w:pPr>
        <w:jc w:val="both"/>
        <w:rPr>
          <w:rFonts w:ascii="Arial" w:hAnsi="Arial"/>
          <w:sz w:val="18"/>
          <w:szCs w:val="18"/>
        </w:rPr>
      </w:pPr>
    </w:p>
    <w:p w14:paraId="38145B40" w14:textId="7903CAFB" w:rsidR="006C1552" w:rsidRPr="00E72675" w:rsidRDefault="16C1C844" w:rsidP="14CE405F">
      <w:pPr>
        <w:spacing w:before="100" w:beforeAutospacing="1" w:after="100" w:afterAutospacing="1"/>
        <w:rPr>
          <w:rFonts w:asciiTheme="minorHAnsi" w:hAnsiTheme="minorHAnsi" w:cstheme="minorBidi"/>
        </w:rPr>
      </w:pPr>
      <w:r w:rsidRPr="14CE405F">
        <w:rPr>
          <w:rFonts w:eastAsia="Times New Roman"/>
          <w:highlight w:val="yellow"/>
        </w:rPr>
        <w:t>(ONLY FOR “ONSITE” CONSULTANTS BASED IN GENEVA SWITZERLAND- REMOVE IF NOT APPLICABLE)</w:t>
      </w:r>
      <w:r w:rsidRPr="14CE405F">
        <w:rPr>
          <w:rFonts w:asciiTheme="minorHAnsi" w:eastAsia="Times New Roman" w:hAnsiTheme="minorHAnsi" w:cstheme="minorBidi"/>
        </w:rPr>
        <w:t xml:space="preserve"> </w:t>
      </w:r>
      <w:r w:rsidR="19800738" w:rsidRPr="14CE405F">
        <w:rPr>
          <w:rFonts w:asciiTheme="minorHAnsi" w:eastAsia="Times New Roman" w:hAnsiTheme="minorHAnsi" w:cstheme="minorBidi"/>
        </w:rPr>
        <w:t>In addition, p</w:t>
      </w:r>
      <w:r w:rsidR="4A45F536" w:rsidRPr="14CE405F">
        <w:rPr>
          <w:rFonts w:asciiTheme="minorHAnsi" w:eastAsia="Times New Roman" w:hAnsiTheme="minorHAnsi" w:cstheme="minorBidi"/>
        </w:rPr>
        <w:t>lease read the attached Annex I carefully as it contains important information which you will need to familiarize yourself with before undertaking a consultancy with WHO.</w:t>
      </w:r>
    </w:p>
    <w:p w14:paraId="11FC0855" w14:textId="77777777" w:rsidR="006C1552" w:rsidRPr="00E72675" w:rsidRDefault="006C1552" w:rsidP="0041231D">
      <w:pPr>
        <w:rPr>
          <w:rFonts w:asciiTheme="minorHAnsi" w:hAnsiTheme="minorHAnsi" w:cstheme="minorHAnsi"/>
        </w:rPr>
      </w:pPr>
    </w:p>
    <w:p w14:paraId="44EC466D" w14:textId="25931F73" w:rsidR="76143ADC" w:rsidRDefault="76143ADC" w:rsidP="14CE405F">
      <w:pPr>
        <w:spacing w:beforeAutospacing="1" w:afterAutospacing="1"/>
        <w:rPr>
          <w:rFonts w:eastAsia="Times New Roman"/>
        </w:rPr>
      </w:pPr>
      <w:r w:rsidRPr="14CE405F">
        <w:rPr>
          <w:rFonts w:eastAsia="Times New Roman"/>
          <w:highlight w:val="yellow"/>
        </w:rPr>
        <w:t>(ONLY FOR CONSULTANTS WORKING IN SWITZERLAND – REMOVE IF NOT APPLICABLE)</w:t>
      </w:r>
      <w:r w:rsidRPr="14CE405F">
        <w:rPr>
          <w:rFonts w:eastAsia="Times New Roman"/>
        </w:rPr>
        <w:t xml:space="preserve"> Consultants working in Switzerland are subject to Swiss legislation as regards to social security, health and accident insurance and taxation – please refer to the Swiss Mission’s</w:t>
      </w:r>
      <w:hyperlink r:id="rId36">
        <w:r w:rsidRPr="14CE405F">
          <w:rPr>
            <w:rStyle w:val="Hyperlink"/>
            <w:rFonts w:eastAsia="Times New Roman"/>
          </w:rPr>
          <w:t xml:space="preserve"> guidelines</w:t>
        </w:r>
      </w:hyperlink>
      <w:r w:rsidRPr="14CE405F">
        <w:rPr>
          <w:rFonts w:eastAsia="Times New Roman"/>
        </w:rPr>
        <w:t xml:space="preserve">. Detailed information on registration with the tax, social security and health insurance authorities is available on the Swiss Mission’s </w:t>
      </w:r>
      <w:hyperlink r:id="rId37">
        <w:r w:rsidRPr="14CE405F">
          <w:rPr>
            <w:rStyle w:val="Hyperlink"/>
            <w:rFonts w:eastAsia="Times New Roman"/>
          </w:rPr>
          <w:t>website</w:t>
        </w:r>
      </w:hyperlink>
      <w:r w:rsidRPr="14CE405F">
        <w:rPr>
          <w:rFonts w:eastAsia="Times New Roman"/>
        </w:rPr>
        <w:t>.</w:t>
      </w:r>
    </w:p>
    <w:p w14:paraId="077BF656" w14:textId="6BFA0C6B" w:rsidR="14CE405F" w:rsidRDefault="14CE405F" w:rsidP="14CE405F">
      <w:pPr>
        <w:rPr>
          <w:rFonts w:asciiTheme="minorHAnsi" w:hAnsiTheme="minorHAnsi" w:cstheme="minorBidi"/>
        </w:rPr>
      </w:pPr>
    </w:p>
    <w:p w14:paraId="2E4601FF" w14:textId="652F84DF" w:rsidR="0041231D" w:rsidRPr="00E72675" w:rsidRDefault="60E64A16" w:rsidP="14CE405F">
      <w:pPr>
        <w:rPr>
          <w:rFonts w:asciiTheme="minorHAnsi" w:hAnsiTheme="minorHAnsi" w:cstheme="minorBidi"/>
        </w:rPr>
      </w:pPr>
      <w:r w:rsidRPr="14CE405F">
        <w:rPr>
          <w:rFonts w:asciiTheme="minorHAnsi" w:hAnsiTheme="minorHAnsi" w:cstheme="minorBidi"/>
        </w:rPr>
        <w:t xml:space="preserve">Finally, kindly note that this communication does not constitute an offer to provide consultancy services or a contract for such services. Moreover, this email does not oblige WHO to select you for the provision of </w:t>
      </w:r>
      <w:r w:rsidR="378300E7" w:rsidRPr="14CE405F">
        <w:rPr>
          <w:rFonts w:asciiTheme="minorHAnsi" w:hAnsiTheme="minorHAnsi" w:cstheme="minorBidi"/>
        </w:rPr>
        <w:t>such</w:t>
      </w:r>
      <w:r w:rsidRPr="14CE405F">
        <w:rPr>
          <w:rFonts w:asciiTheme="minorHAnsi" w:hAnsiTheme="minorHAnsi" w:cstheme="minorBidi"/>
        </w:rPr>
        <w:t xml:space="preserve"> services, or any component of the services. If WHO, acting in its sole discretion, selects you to provide the services, you will be </w:t>
      </w:r>
      <w:r w:rsidR="51957853" w:rsidRPr="14CE405F">
        <w:rPr>
          <w:rFonts w:asciiTheme="minorHAnsi" w:hAnsiTheme="minorHAnsi" w:cstheme="minorBidi"/>
        </w:rPr>
        <w:t>informed in</w:t>
      </w:r>
      <w:r w:rsidRPr="14CE405F">
        <w:rPr>
          <w:rFonts w:asciiTheme="minorHAnsi" w:hAnsiTheme="minorHAnsi" w:cstheme="minorBidi"/>
        </w:rPr>
        <w:t xml:space="preserve"> due course </w:t>
      </w:r>
      <w:r w:rsidR="411F6E1D" w:rsidRPr="14CE405F">
        <w:rPr>
          <w:rFonts w:asciiTheme="minorHAnsi" w:hAnsiTheme="minorHAnsi" w:cstheme="minorBidi"/>
        </w:rPr>
        <w:t>and a</w:t>
      </w:r>
      <w:r w:rsidRPr="14CE405F">
        <w:rPr>
          <w:rFonts w:asciiTheme="minorHAnsi" w:hAnsiTheme="minorHAnsi" w:cstheme="minorBidi"/>
        </w:rPr>
        <w:t xml:space="preserve"> consultant contract </w:t>
      </w:r>
      <w:r w:rsidR="708AF09E" w:rsidRPr="14CE405F">
        <w:rPr>
          <w:rFonts w:asciiTheme="minorHAnsi" w:hAnsiTheme="minorHAnsi" w:cstheme="minorBidi"/>
        </w:rPr>
        <w:t xml:space="preserve">will be provided </w:t>
      </w:r>
      <w:r w:rsidRPr="14CE405F">
        <w:rPr>
          <w:rFonts w:asciiTheme="minorHAnsi" w:hAnsiTheme="minorHAnsi" w:cstheme="minorBidi"/>
        </w:rPr>
        <w:t xml:space="preserve">for your signature. </w:t>
      </w:r>
      <w:r w:rsidR="33FABABC" w:rsidRPr="14CE405F">
        <w:rPr>
          <w:rFonts w:asciiTheme="minorHAnsi" w:hAnsiTheme="minorHAnsi" w:cstheme="minorBidi"/>
        </w:rPr>
        <w:t xml:space="preserve">In this connection, we attach the </w:t>
      </w:r>
      <w:hyperlink r:id="rId38">
        <w:r w:rsidR="33FABABC" w:rsidRPr="14CE405F">
          <w:rPr>
            <w:rStyle w:val="Hyperlink"/>
            <w:rFonts w:asciiTheme="minorHAnsi" w:hAnsiTheme="minorHAnsi" w:cstheme="minorBidi"/>
          </w:rPr>
          <w:t>general conditions</w:t>
        </w:r>
      </w:hyperlink>
      <w:r w:rsidR="33FABABC" w:rsidRPr="14CE405F">
        <w:rPr>
          <w:rFonts w:asciiTheme="minorHAnsi" w:hAnsiTheme="minorHAnsi" w:cstheme="minorBidi"/>
        </w:rPr>
        <w:t xml:space="preserve"> applicable to the WHO consultant contract</w:t>
      </w:r>
      <w:r w:rsidR="605FA987" w:rsidRPr="14CE405F">
        <w:rPr>
          <w:rFonts w:asciiTheme="minorHAnsi" w:hAnsiTheme="minorHAnsi" w:cstheme="minorBidi"/>
        </w:rPr>
        <w:t xml:space="preserve"> for your information</w:t>
      </w:r>
      <w:r w:rsidR="33FABABC" w:rsidRPr="14CE405F">
        <w:rPr>
          <w:rFonts w:asciiTheme="minorHAnsi" w:hAnsiTheme="minorHAnsi" w:cstheme="minorBidi"/>
        </w:rPr>
        <w:t>.</w:t>
      </w:r>
    </w:p>
    <w:p w14:paraId="1E03E364" w14:textId="271711A2" w:rsidR="000F7E60" w:rsidRPr="00FA3A2E" w:rsidRDefault="000F7E60" w:rsidP="315CA0FF">
      <w:pPr>
        <w:pStyle w:val="NormalWeb"/>
        <w:rPr>
          <w:rFonts w:asciiTheme="minorHAnsi" w:hAnsiTheme="minorHAnsi" w:cstheme="minorBidi"/>
        </w:rPr>
      </w:pPr>
      <w:r w:rsidRPr="315CA0FF">
        <w:rPr>
          <w:rFonts w:asciiTheme="minorHAnsi" w:hAnsiTheme="minorHAnsi" w:cstheme="minorBidi"/>
        </w:rPr>
        <w:t xml:space="preserve">Thank you in advance for providing </w:t>
      </w:r>
      <w:r w:rsidR="003543BF" w:rsidRPr="315CA0FF">
        <w:rPr>
          <w:rFonts w:asciiTheme="minorHAnsi" w:hAnsiTheme="minorHAnsi" w:cstheme="minorBidi"/>
        </w:rPr>
        <w:t>all</w:t>
      </w:r>
      <w:r w:rsidRPr="315CA0FF">
        <w:rPr>
          <w:rFonts w:asciiTheme="minorHAnsi" w:hAnsiTheme="minorHAnsi" w:cstheme="minorBidi"/>
        </w:rPr>
        <w:t xml:space="preserve"> the above documents and completing all the attached forms. If you have any questions regarding the above, please</w:t>
      </w:r>
      <w:r w:rsidRPr="315CA0FF">
        <w:rPr>
          <w:rFonts w:asciiTheme="minorHAnsi" w:hAnsiTheme="minorHAnsi" w:cstheme="minorBidi"/>
          <w:color w:val="003300"/>
        </w:rPr>
        <w:t xml:space="preserve"> d</w:t>
      </w:r>
      <w:r w:rsidRPr="315CA0FF">
        <w:rPr>
          <w:rFonts w:asciiTheme="minorHAnsi" w:hAnsiTheme="minorHAnsi" w:cstheme="minorBidi"/>
        </w:rPr>
        <w:t xml:space="preserve">o not hesitate to contact </w:t>
      </w:r>
      <w:r w:rsidRPr="315CA0FF">
        <w:rPr>
          <w:rFonts w:asciiTheme="minorHAnsi" w:hAnsiTheme="minorHAnsi" w:cstheme="minorBidi"/>
          <w:color w:val="4472C4" w:themeColor="accent1"/>
        </w:rPr>
        <w:t>[</w:t>
      </w:r>
      <w:r w:rsidR="643B3F7F" w:rsidRPr="315CA0FF">
        <w:rPr>
          <w:rFonts w:asciiTheme="minorHAnsi" w:hAnsiTheme="minorHAnsi" w:cstheme="minorBidi"/>
          <w:color w:val="4472C4" w:themeColor="accent1"/>
          <w:highlight w:val="yellow"/>
        </w:rPr>
        <w:t>PUT YOUR NAME IN</w:t>
      </w:r>
      <w:r w:rsidRPr="315CA0FF">
        <w:rPr>
          <w:rFonts w:asciiTheme="minorHAnsi" w:hAnsiTheme="minorHAnsi" w:cstheme="minorBidi"/>
          <w:color w:val="4472C4" w:themeColor="accent1"/>
        </w:rPr>
        <w:t>]</w:t>
      </w:r>
      <w:r w:rsidRPr="315CA0FF">
        <w:rPr>
          <w:rFonts w:asciiTheme="minorHAnsi" w:hAnsiTheme="minorHAnsi" w:cstheme="minorBidi"/>
        </w:rPr>
        <w:t>.</w:t>
      </w:r>
    </w:p>
    <w:p w14:paraId="1CBB73FA" w14:textId="5DCBCA16" w:rsidR="00715AB8" w:rsidRPr="00715AB8" w:rsidRDefault="00074066" w:rsidP="00960A77">
      <w:pPr>
        <w:spacing w:before="100" w:beforeAutospacing="1" w:after="100" w:afterAutospacing="1"/>
        <w:rPr>
          <w:b/>
          <w:bCs/>
          <w:sz w:val="28"/>
          <w:szCs w:val="28"/>
        </w:rPr>
      </w:pPr>
      <w:r w:rsidRPr="00FA3A2E">
        <w:rPr>
          <w:rFonts w:asciiTheme="minorHAnsi" w:hAnsiTheme="minorHAnsi" w:cstheme="minorHAnsi"/>
          <w:color w:val="993366"/>
        </w:rPr>
        <w:br w:type="page"/>
      </w:r>
      <w:r w:rsidR="00715AB8" w:rsidRPr="00715AB8">
        <w:rPr>
          <w:b/>
          <w:bCs/>
          <w:sz w:val="28"/>
          <w:szCs w:val="28"/>
        </w:rPr>
        <w:lastRenderedPageBreak/>
        <w:t>Annex I</w:t>
      </w:r>
    </w:p>
    <w:p w14:paraId="7050895D" w14:textId="5A5F7FEC" w:rsidR="00434388" w:rsidRPr="00FA70C1" w:rsidRDefault="00434388" w:rsidP="005649EE">
      <w:pPr>
        <w:spacing w:before="100" w:beforeAutospacing="1" w:after="100" w:afterAutospacing="1"/>
      </w:pPr>
      <w:r w:rsidRPr="00FA70C1">
        <w:rPr>
          <w:b/>
          <w:bCs/>
        </w:rPr>
        <w:t>Please note that:</w:t>
      </w:r>
    </w:p>
    <w:p w14:paraId="70F23EE6" w14:textId="12938073" w:rsidR="004516C0" w:rsidRPr="00FA70C1" w:rsidRDefault="5CF33E9F" w:rsidP="14CE405F">
      <w:pPr>
        <w:numPr>
          <w:ilvl w:val="0"/>
          <w:numId w:val="6"/>
        </w:numPr>
        <w:spacing w:before="100" w:beforeAutospacing="1" w:after="100" w:afterAutospacing="1"/>
        <w:rPr>
          <w:rFonts w:eastAsia="Times New Roman"/>
        </w:rPr>
      </w:pPr>
      <w:r w:rsidRPr="315CA0FF">
        <w:rPr>
          <w:rFonts w:eastAsia="Times New Roman"/>
        </w:rPr>
        <w:t>Consultants cannot work in WHO Headquarters in Geneva, Switzerland, with a tourist visa</w:t>
      </w:r>
      <w:r w:rsidRPr="315CA0FF">
        <w:rPr>
          <w:rFonts w:eastAsia="Times New Roman"/>
          <w:color w:val="993366"/>
        </w:rPr>
        <w:t>.</w:t>
      </w:r>
      <w:r w:rsidRPr="315CA0FF">
        <w:rPr>
          <w:rFonts w:eastAsia="Times New Roman"/>
        </w:rPr>
        <w:t xml:space="preserve"> </w:t>
      </w:r>
      <w:r w:rsidR="1DCF352F" w:rsidRPr="315CA0FF">
        <w:rPr>
          <w:rFonts w:eastAsia="Times New Roman"/>
        </w:rPr>
        <w:t>Kindly</w:t>
      </w:r>
      <w:r w:rsidR="1207623B" w:rsidRPr="315CA0FF">
        <w:rPr>
          <w:rFonts w:eastAsia="Times New Roman"/>
        </w:rPr>
        <w:t xml:space="preserve"> check the visa requirements on the S</w:t>
      </w:r>
      <w:r w:rsidR="6878E541" w:rsidRPr="315CA0FF">
        <w:rPr>
          <w:rFonts w:eastAsia="Times New Roman"/>
        </w:rPr>
        <w:t xml:space="preserve">wiss State Secretariat for Migration SEM </w:t>
      </w:r>
      <w:bookmarkStart w:id="2" w:name="_Hlk48830896"/>
      <w:r w:rsidR="2B095C81" w:rsidRPr="315CA0FF">
        <w:rPr>
          <w:rFonts w:eastAsia="Times New Roman"/>
        </w:rPr>
        <w:fldChar w:fldCharType="begin"/>
      </w:r>
      <w:r w:rsidR="2B095C81" w:rsidRPr="315CA0FF">
        <w:rPr>
          <w:rFonts w:eastAsia="Times New Roman"/>
        </w:rPr>
        <w:instrText xml:space="preserve"> HYPERLINK "https://www.sem.admin.ch/sem/en/home/publiservice/weisungen-kreisschreiben/visa/liste1_staatsangehoerigkeit.html" </w:instrText>
      </w:r>
      <w:r w:rsidR="2B095C81" w:rsidRPr="315CA0FF">
        <w:rPr>
          <w:rFonts w:eastAsia="Times New Roman"/>
        </w:rPr>
        <w:fldChar w:fldCharType="separate"/>
      </w:r>
      <w:r w:rsidR="6878E541" w:rsidRPr="315CA0FF">
        <w:rPr>
          <w:rStyle w:val="Hyperlink"/>
          <w:rFonts w:eastAsia="Times New Roman"/>
        </w:rPr>
        <w:t>website</w:t>
      </w:r>
      <w:bookmarkEnd w:id="2"/>
      <w:r w:rsidR="2B095C81" w:rsidRPr="315CA0FF">
        <w:rPr>
          <w:rFonts w:eastAsia="Times New Roman"/>
        </w:rPr>
        <w:fldChar w:fldCharType="end"/>
      </w:r>
      <w:r w:rsidR="18F4BF49" w:rsidRPr="315CA0FF">
        <w:rPr>
          <w:rFonts w:eastAsia="Times New Roman"/>
        </w:rPr>
        <w:t>.</w:t>
      </w:r>
    </w:p>
    <w:p w14:paraId="0BC47C42" w14:textId="07216A98" w:rsidR="00FF6DC5" w:rsidRPr="00FA70C1" w:rsidRDefault="53F8F42D" w:rsidP="14CE405F">
      <w:pPr>
        <w:numPr>
          <w:ilvl w:val="0"/>
          <w:numId w:val="6"/>
        </w:numPr>
        <w:spacing w:before="100" w:beforeAutospacing="1" w:after="100" w:afterAutospacing="1"/>
        <w:rPr>
          <w:rFonts w:eastAsia="Times New Roman"/>
        </w:rPr>
      </w:pPr>
      <w:r w:rsidRPr="315CA0FF">
        <w:rPr>
          <w:rFonts w:eastAsia="Times New Roman"/>
        </w:rPr>
        <w:t xml:space="preserve">If you are an onsite consultant based in Geneva, </w:t>
      </w:r>
      <w:r w:rsidR="50822555" w:rsidRPr="315CA0FF">
        <w:rPr>
          <w:rFonts w:eastAsia="Times New Roman"/>
        </w:rPr>
        <w:t>Switzerland</w:t>
      </w:r>
      <w:r w:rsidRPr="315CA0FF">
        <w:rPr>
          <w:rFonts w:eastAsia="Times New Roman"/>
        </w:rPr>
        <w:t xml:space="preserve"> p</w:t>
      </w:r>
      <w:r w:rsidR="5CF33E9F" w:rsidRPr="315CA0FF">
        <w:rPr>
          <w:rFonts w:eastAsia="Times New Roman"/>
        </w:rPr>
        <w:t xml:space="preserve">lease note that on arrival at HQ you will need to </w:t>
      </w:r>
      <w:r w:rsidR="24C67CE0" w:rsidRPr="315CA0FF">
        <w:rPr>
          <w:rFonts w:eastAsia="Times New Roman"/>
        </w:rPr>
        <w:t xml:space="preserve">register with the Swiss Mission through the HRS online tool </w:t>
      </w:r>
      <w:r w:rsidR="248BD0C4" w:rsidRPr="315CA0FF">
        <w:rPr>
          <w:rFonts w:eastAsia="Times New Roman"/>
        </w:rPr>
        <w:t>accessible once you have a WHO email/</w:t>
      </w:r>
      <w:r w:rsidR="2DB427B5" w:rsidRPr="315CA0FF">
        <w:rPr>
          <w:rFonts w:eastAsia="Times New Roman"/>
        </w:rPr>
        <w:t>WIMS</w:t>
      </w:r>
      <w:r w:rsidR="248BD0C4" w:rsidRPr="315CA0FF">
        <w:rPr>
          <w:rFonts w:eastAsia="Times New Roman"/>
        </w:rPr>
        <w:t xml:space="preserve"> account.</w:t>
      </w:r>
      <w:r w:rsidR="112AF9D5" w:rsidRPr="315CA0FF">
        <w:rPr>
          <w:rFonts w:eastAsia="Times New Roman"/>
        </w:rPr>
        <w:t xml:space="preserve"> Foreign nationals who do not hold a valid work and/or residence permit in Switzerland </w:t>
      </w:r>
      <w:r w:rsidR="52832A2B" w:rsidRPr="315CA0FF">
        <w:rPr>
          <w:rFonts w:eastAsia="Times New Roman"/>
        </w:rPr>
        <w:t>will receive</w:t>
      </w:r>
      <w:r w:rsidR="112AF9D5" w:rsidRPr="315CA0FF">
        <w:rPr>
          <w:rFonts w:eastAsia="Times New Roman"/>
        </w:rPr>
        <w:t xml:space="preserve"> a </w:t>
      </w:r>
      <w:r w:rsidR="112AF9D5" w:rsidRPr="315CA0FF">
        <w:rPr>
          <w:rFonts w:eastAsia="Times New Roman"/>
          <w:b/>
          <w:bCs/>
        </w:rPr>
        <w:t>legitimation card type “H”</w:t>
      </w:r>
      <w:r w:rsidR="112AF9D5" w:rsidRPr="315CA0FF">
        <w:rPr>
          <w:rFonts w:eastAsia="Times New Roman"/>
        </w:rPr>
        <w:t xml:space="preserve"> (i.e., a work/residence permit delivered by the Swiss Ministry of Foreign Affairs), through WHO</w:t>
      </w:r>
      <w:r w:rsidR="01228619" w:rsidRPr="315CA0FF">
        <w:rPr>
          <w:rFonts w:eastAsia="Times New Roman"/>
        </w:rPr>
        <w:t>.</w:t>
      </w:r>
      <w:r w:rsidR="112AF9D5" w:rsidRPr="315CA0FF">
        <w:rPr>
          <w:rFonts w:eastAsia="Times New Roman"/>
        </w:rPr>
        <w:t xml:space="preserve">  </w:t>
      </w:r>
    </w:p>
    <w:p w14:paraId="36FE52D8" w14:textId="2953102A" w:rsidR="00EE4784" w:rsidRPr="00FA70C1" w:rsidRDefault="00EE4784" w:rsidP="00EE4784">
      <w:pPr>
        <w:numPr>
          <w:ilvl w:val="0"/>
          <w:numId w:val="6"/>
        </w:numPr>
        <w:spacing w:before="100" w:beforeAutospacing="1" w:after="100" w:afterAutospacing="1"/>
        <w:rPr>
          <w:rFonts w:eastAsia="Times New Roman"/>
        </w:rPr>
      </w:pPr>
      <w:r w:rsidRPr="315CA0FF">
        <w:rPr>
          <w:rFonts w:eastAsia="Times New Roman"/>
        </w:rPr>
        <w:t xml:space="preserve">The family members of a consultant are </w:t>
      </w:r>
      <w:r w:rsidRPr="315CA0FF">
        <w:rPr>
          <w:rFonts w:eastAsia="Times New Roman"/>
          <w:u w:val="single"/>
        </w:rPr>
        <w:t>not</w:t>
      </w:r>
      <w:r w:rsidRPr="315CA0FF">
        <w:rPr>
          <w:rFonts w:eastAsia="Times New Roman"/>
        </w:rPr>
        <w:t xml:space="preserve"> eligible to a legitimation card, and </w:t>
      </w:r>
      <w:r w:rsidRPr="315CA0FF">
        <w:rPr>
          <w:rFonts w:eastAsia="Times New Roman"/>
          <w:u w:val="single"/>
        </w:rPr>
        <w:t>WHO does not provide support for visa matters for family members</w:t>
      </w:r>
      <w:r w:rsidRPr="315CA0FF">
        <w:rPr>
          <w:rFonts w:eastAsia="Times New Roman"/>
        </w:rPr>
        <w:t>. Visas/residence permits for family members are subject to ordinary Swiss law and are not issued to family mem</w:t>
      </w:r>
      <w:r w:rsidR="00A82D76" w:rsidRPr="315CA0FF">
        <w:rPr>
          <w:rFonts w:eastAsia="Times New Roman"/>
        </w:rPr>
        <w:t>b</w:t>
      </w:r>
      <w:r w:rsidRPr="315CA0FF">
        <w:rPr>
          <w:rFonts w:eastAsia="Times New Roman"/>
        </w:rPr>
        <w:t>ers of holders of type H legitimation cards. In all cases, it is the responsibility of the consultant to fulfil any residency requirements under Swiss law before the arrival in Switzerland of the consultant and all accompanying family members. WHO’s involvement in facilitation of visas is limited to the provision of visa support letters for the consultant</w:t>
      </w:r>
      <w:r w:rsidR="438935EB" w:rsidRPr="315CA0FF">
        <w:rPr>
          <w:rFonts w:eastAsia="Times New Roman"/>
        </w:rPr>
        <w:t xml:space="preserve"> only</w:t>
      </w:r>
      <w:r w:rsidRPr="315CA0FF">
        <w:rPr>
          <w:rFonts w:eastAsia="Times New Roman"/>
        </w:rPr>
        <w:t xml:space="preserve">. </w:t>
      </w:r>
    </w:p>
    <w:p w14:paraId="07E3C7D8" w14:textId="3AEAACE4" w:rsidR="00434388" w:rsidRPr="00FA70C1" w:rsidRDefault="00434388" w:rsidP="00434388">
      <w:pPr>
        <w:numPr>
          <w:ilvl w:val="0"/>
          <w:numId w:val="6"/>
        </w:numPr>
        <w:spacing w:before="100" w:beforeAutospacing="1" w:after="100" w:afterAutospacing="1"/>
        <w:rPr>
          <w:rFonts w:eastAsia="Times New Roman"/>
        </w:rPr>
      </w:pPr>
      <w:r w:rsidRPr="315CA0FF">
        <w:rPr>
          <w:rFonts w:eastAsia="Times New Roman"/>
        </w:rPr>
        <w:t>The effective date of any consultant contract is subject to the consultant obtaining the requisite visa before entering Switzerland</w:t>
      </w:r>
      <w:r w:rsidR="00A82D76" w:rsidRPr="315CA0FF">
        <w:rPr>
          <w:rFonts w:eastAsia="Times New Roman"/>
        </w:rPr>
        <w:t>.</w:t>
      </w:r>
    </w:p>
    <w:p w14:paraId="5D2E96E2" w14:textId="681577E7" w:rsidR="00C51FF3" w:rsidRPr="00FA70C1" w:rsidRDefault="001427FD" w:rsidP="00C51FF3">
      <w:pPr>
        <w:pStyle w:val="ListParagraph"/>
        <w:numPr>
          <w:ilvl w:val="0"/>
          <w:numId w:val="6"/>
        </w:numPr>
        <w:spacing w:before="100" w:beforeAutospacing="1" w:after="100" w:afterAutospacing="1"/>
      </w:pPr>
      <w:r w:rsidRPr="315CA0FF">
        <w:rPr>
          <w:rFonts w:eastAsia="Times New Roman"/>
        </w:rPr>
        <w:t>C</w:t>
      </w:r>
      <w:r w:rsidR="00F41687" w:rsidRPr="315CA0FF">
        <w:rPr>
          <w:rFonts w:eastAsia="Times New Roman"/>
        </w:rPr>
        <w:t>onsultants working in Switzerland</w:t>
      </w:r>
      <w:r w:rsidR="00C51FF3" w:rsidRPr="315CA0FF">
        <w:rPr>
          <w:rFonts w:eastAsia="Times New Roman"/>
        </w:rPr>
        <w:t xml:space="preserve"> are subject to Swiss legislation as regards to social security, health and accident insurance and taxation – please refer to the Swiss Mission’s</w:t>
      </w:r>
      <w:hyperlink r:id="rId39">
        <w:r w:rsidR="00C51FF3" w:rsidRPr="315CA0FF">
          <w:rPr>
            <w:rStyle w:val="Hyperlink"/>
            <w:rFonts w:eastAsia="Times New Roman"/>
          </w:rPr>
          <w:t xml:space="preserve"> guidelines</w:t>
        </w:r>
      </w:hyperlink>
      <w:r w:rsidR="00177DBF" w:rsidRPr="315CA0FF">
        <w:rPr>
          <w:rFonts w:eastAsia="Times New Roman"/>
        </w:rPr>
        <w:t>.</w:t>
      </w:r>
    </w:p>
    <w:p w14:paraId="06C8587A" w14:textId="06AFF2DB" w:rsidR="00434388" w:rsidRPr="00FA70C1" w:rsidRDefault="00433B14" w:rsidP="00423CF2">
      <w:pPr>
        <w:numPr>
          <w:ilvl w:val="0"/>
          <w:numId w:val="6"/>
        </w:numPr>
        <w:spacing w:before="100" w:beforeAutospacing="1" w:after="100" w:afterAutospacing="1"/>
      </w:pPr>
      <w:r w:rsidRPr="315CA0FF">
        <w:rPr>
          <w:rFonts w:eastAsia="Times New Roman"/>
        </w:rPr>
        <w:t>Detailed information on registration with the tax</w:t>
      </w:r>
      <w:r w:rsidR="00632765" w:rsidRPr="315CA0FF">
        <w:rPr>
          <w:rFonts w:eastAsia="Times New Roman"/>
        </w:rPr>
        <w:t xml:space="preserve">, social security and health insurance authorities is available on the Swiss Mission’s </w:t>
      </w:r>
      <w:hyperlink r:id="rId40">
        <w:r w:rsidR="00632765" w:rsidRPr="315CA0FF">
          <w:rPr>
            <w:rStyle w:val="Hyperlink"/>
            <w:rFonts w:eastAsia="Times New Roman"/>
          </w:rPr>
          <w:t>website</w:t>
        </w:r>
      </w:hyperlink>
      <w:r w:rsidR="00177DBF" w:rsidRPr="315CA0FF">
        <w:rPr>
          <w:rFonts w:eastAsia="Times New Roman"/>
        </w:rPr>
        <w:t>.</w:t>
      </w:r>
    </w:p>
    <w:p w14:paraId="4EF6E6E8" w14:textId="77777777" w:rsidR="00434388" w:rsidRPr="00FA70C1" w:rsidRDefault="00434388" w:rsidP="00434388">
      <w:pPr>
        <w:spacing w:before="100" w:beforeAutospacing="1" w:after="100" w:afterAutospacing="1"/>
        <w:ind w:left="720"/>
      </w:pPr>
      <w:r w:rsidRPr="00FA70C1">
        <w:rPr>
          <w:b/>
          <w:bCs/>
        </w:rPr>
        <w:t>Advance information:</w:t>
      </w:r>
      <w:r w:rsidRPr="00FA70C1">
        <w:rPr>
          <w:rFonts w:ascii="Arial Narrow" w:hAnsi="Arial Narrow"/>
        </w:rPr>
        <w:t xml:space="preserve">   </w:t>
      </w:r>
    </w:p>
    <w:p w14:paraId="71054106" w14:textId="77A5C1C3" w:rsidR="00434388" w:rsidRPr="00FA70C1" w:rsidRDefault="2B095C81" w:rsidP="14CE405F">
      <w:pPr>
        <w:numPr>
          <w:ilvl w:val="0"/>
          <w:numId w:val="7"/>
        </w:numPr>
        <w:spacing w:before="100" w:beforeAutospacing="1" w:after="100" w:afterAutospacing="1"/>
        <w:rPr>
          <w:rFonts w:eastAsia="Times New Roman"/>
        </w:rPr>
      </w:pPr>
      <w:r w:rsidRPr="14CE405F">
        <w:rPr>
          <w:rFonts w:eastAsia="Times New Roman"/>
        </w:rPr>
        <w:t xml:space="preserve">If </w:t>
      </w:r>
      <w:r w:rsidR="4987C93B" w:rsidRPr="14CE405F">
        <w:rPr>
          <w:rFonts w:eastAsia="Times New Roman"/>
        </w:rPr>
        <w:t xml:space="preserve"> you are selected by </w:t>
      </w:r>
      <w:r w:rsidRPr="14CE405F">
        <w:rPr>
          <w:rFonts w:eastAsia="Times New Roman"/>
        </w:rPr>
        <w:t>WHO  to provide services</w:t>
      </w:r>
      <w:r w:rsidR="5D07E4C3" w:rsidRPr="14CE405F">
        <w:rPr>
          <w:rFonts w:eastAsia="Times New Roman"/>
        </w:rPr>
        <w:t xml:space="preserve"> as a consultant</w:t>
      </w:r>
      <w:r w:rsidRPr="14CE405F">
        <w:rPr>
          <w:rFonts w:eastAsia="Times New Roman"/>
        </w:rPr>
        <w:t xml:space="preserve">: upon reception of the contract, and </w:t>
      </w:r>
      <w:r w:rsidRPr="14CE405F">
        <w:rPr>
          <w:rFonts w:eastAsia="Times New Roman"/>
          <w:u w:val="single"/>
        </w:rPr>
        <w:t xml:space="preserve">prior to </w:t>
      </w:r>
      <w:r w:rsidR="3D12FDD3" w:rsidRPr="14CE405F">
        <w:rPr>
          <w:rFonts w:eastAsia="Times New Roman"/>
          <w:u w:val="single"/>
        </w:rPr>
        <w:t xml:space="preserve">beginning </w:t>
      </w:r>
      <w:r w:rsidRPr="14CE405F">
        <w:rPr>
          <w:rFonts w:eastAsia="Times New Roman"/>
          <w:u w:val="single"/>
        </w:rPr>
        <w:t>the work</w:t>
      </w:r>
      <w:r w:rsidRPr="14CE405F">
        <w:rPr>
          <w:rFonts w:eastAsia="Times New Roman"/>
        </w:rPr>
        <w:t xml:space="preserve">, you will be expected to provide all of the following additional information and documentation: </w:t>
      </w:r>
    </w:p>
    <w:p w14:paraId="05B4A899" w14:textId="6355499F" w:rsidR="000F3DB8" w:rsidRPr="00DB603B" w:rsidRDefault="2B095C81" w:rsidP="14CE405F">
      <w:pPr>
        <w:numPr>
          <w:ilvl w:val="1"/>
          <w:numId w:val="9"/>
        </w:numPr>
        <w:spacing w:before="100" w:beforeAutospacing="1" w:after="100" w:afterAutospacing="1"/>
        <w:rPr>
          <w:rFonts w:eastAsia="Times New Roman"/>
        </w:rPr>
      </w:pPr>
      <w:r w:rsidRPr="14CE405F">
        <w:rPr>
          <w:rFonts w:eastAsia="Times New Roman"/>
        </w:rPr>
        <w:t xml:space="preserve">receipt by WHO of written confirmation from you that the information disclosed by you in the Declaration </w:t>
      </w:r>
      <w:r w:rsidR="3543A196" w:rsidRPr="14CE405F">
        <w:rPr>
          <w:rFonts w:eastAsia="Times New Roman"/>
        </w:rPr>
        <w:t>of Interests</w:t>
      </w:r>
      <w:r w:rsidR="4FD37DAE" w:rsidRPr="14CE405F">
        <w:rPr>
          <w:rFonts w:eastAsia="Times New Roman"/>
        </w:rPr>
        <w:t xml:space="preserve"> </w:t>
      </w:r>
      <w:r w:rsidRPr="14CE405F">
        <w:rPr>
          <w:rFonts w:eastAsia="Times New Roman"/>
        </w:rPr>
        <w:t>form for WHO Experts (</w:t>
      </w:r>
      <w:proofErr w:type="spellStart"/>
      <w:r w:rsidRPr="14CE405F">
        <w:rPr>
          <w:rFonts w:eastAsia="Times New Roman"/>
        </w:rPr>
        <w:t>DoI</w:t>
      </w:r>
      <w:proofErr w:type="spellEnd"/>
      <w:r w:rsidRPr="14CE405F">
        <w:rPr>
          <w:rFonts w:eastAsia="Times New Roman"/>
        </w:rPr>
        <w:t xml:space="preserve">) is still valid. </w:t>
      </w:r>
      <w:r w:rsidRPr="14CE405F">
        <w:rPr>
          <w:rFonts w:eastAsia="Times New Roman"/>
          <w:i/>
          <w:iCs/>
        </w:rPr>
        <w:t xml:space="preserve">(Note: if there has been any change to this information since the </w:t>
      </w:r>
      <w:proofErr w:type="spellStart"/>
      <w:r w:rsidRPr="14CE405F">
        <w:rPr>
          <w:rFonts w:eastAsia="Times New Roman"/>
          <w:i/>
          <w:iCs/>
        </w:rPr>
        <w:t>DoI</w:t>
      </w:r>
      <w:proofErr w:type="spellEnd"/>
      <w:r w:rsidRPr="14CE405F">
        <w:rPr>
          <w:rFonts w:eastAsia="Times New Roman"/>
          <w:i/>
          <w:iCs/>
        </w:rPr>
        <w:t xml:space="preserve"> was submitted, you are required to complete </w:t>
      </w:r>
      <w:r w:rsidR="5613EE95" w:rsidRPr="14CE405F">
        <w:rPr>
          <w:rFonts w:eastAsia="Times New Roman"/>
          <w:i/>
          <w:iCs/>
        </w:rPr>
        <w:t>a</w:t>
      </w:r>
      <w:r w:rsidRPr="14CE405F">
        <w:rPr>
          <w:rFonts w:eastAsia="Times New Roman"/>
          <w:i/>
          <w:iCs/>
        </w:rPr>
        <w:t xml:space="preserve"> new </w:t>
      </w:r>
      <w:proofErr w:type="spellStart"/>
      <w:r w:rsidRPr="14CE405F">
        <w:rPr>
          <w:rFonts w:eastAsia="Times New Roman"/>
          <w:i/>
          <w:iCs/>
        </w:rPr>
        <w:t>DoI</w:t>
      </w:r>
      <w:proofErr w:type="spellEnd"/>
      <w:r w:rsidRPr="14CE405F">
        <w:rPr>
          <w:rFonts w:eastAsia="Times New Roman"/>
          <w:i/>
          <w:iCs/>
        </w:rPr>
        <w:t xml:space="preserve"> and submit it to WHO without delay. In such case, the commencement of the contract is subject to (and conditional upon) written notification by WHO that the information disclosed by you does not require modification or cancellation of the contract)</w:t>
      </w:r>
      <w:r w:rsidRPr="14CE405F">
        <w:rPr>
          <w:rFonts w:eastAsia="Times New Roman"/>
        </w:rPr>
        <w:t>;</w:t>
      </w:r>
    </w:p>
    <w:p w14:paraId="150D1E6F" w14:textId="42918EBD" w:rsidR="00D36C48" w:rsidRPr="00126544" w:rsidRDefault="00434388" w:rsidP="00423CF2">
      <w:pPr>
        <w:numPr>
          <w:ilvl w:val="1"/>
          <w:numId w:val="9"/>
        </w:numPr>
        <w:spacing w:before="100" w:beforeAutospacing="1" w:after="100" w:afterAutospacing="1"/>
        <w:rPr>
          <w:rFonts w:eastAsia="Times New Roman"/>
        </w:rPr>
      </w:pPr>
      <w:r w:rsidRPr="00126544">
        <w:rPr>
          <w:rFonts w:eastAsia="Times New Roman"/>
        </w:rPr>
        <w:t>receipt by WHO of written confirmation from you that all necessary visa(s) and/or work permit(s), as appropriate, have been obtained by you (please fill in the attached for Switzerland if you have not completed it yet); and</w:t>
      </w:r>
    </w:p>
    <w:p w14:paraId="00A436B3" w14:textId="667AEE19" w:rsidR="00434388" w:rsidRPr="00FA70C1" w:rsidRDefault="00434388" w:rsidP="00423CF2">
      <w:pPr>
        <w:pStyle w:val="ListParagraph"/>
        <w:numPr>
          <w:ilvl w:val="1"/>
          <w:numId w:val="9"/>
        </w:numPr>
        <w:spacing w:before="100" w:beforeAutospacing="1" w:after="100" w:afterAutospacing="1"/>
        <w:rPr>
          <w:rFonts w:eastAsia="Times New Roman"/>
        </w:rPr>
      </w:pPr>
      <w:r w:rsidRPr="00FA70C1">
        <w:rPr>
          <w:rFonts w:eastAsia="Times New Roman"/>
        </w:rPr>
        <w:t xml:space="preserve">receipt by WHO of a duly completed and signed Medical Certificate of Fitness for Work. </w:t>
      </w:r>
      <w:r w:rsidRPr="00FA70C1">
        <w:rPr>
          <w:rFonts w:eastAsia="Times New Roman"/>
          <w:i/>
          <w:iCs/>
        </w:rPr>
        <w:t>Reimbursement for the medical clearance is limited to US$ 50 (reimbursement can be requested upon presentation of the attached reimbursement form duly completed together with invoice/receipt and proof of payment).</w:t>
      </w:r>
    </w:p>
    <w:p w14:paraId="5B96ECC5" w14:textId="2D2FC925" w:rsidR="00434388" w:rsidRPr="00FA70C1" w:rsidRDefault="00434388" w:rsidP="00D36C48">
      <w:pPr>
        <w:spacing w:before="100" w:beforeAutospacing="1" w:after="100" w:afterAutospacing="1"/>
      </w:pPr>
    </w:p>
    <w:sectPr w:rsidR="00434388" w:rsidRPr="00FA70C1" w:rsidSect="00025FF9">
      <w:footerReference w:type="default" r:id="rId4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03434" w14:textId="77777777" w:rsidR="00E251E8" w:rsidRDefault="00E251E8" w:rsidP="00991436">
      <w:r>
        <w:separator/>
      </w:r>
    </w:p>
  </w:endnote>
  <w:endnote w:type="continuationSeparator" w:id="0">
    <w:p w14:paraId="0EC0B0D0" w14:textId="77777777" w:rsidR="00E251E8" w:rsidRDefault="00E251E8" w:rsidP="00991436">
      <w:r>
        <w:continuationSeparator/>
      </w:r>
    </w:p>
  </w:endnote>
  <w:endnote w:type="continuationNotice" w:id="1">
    <w:p w14:paraId="26636C83" w14:textId="77777777" w:rsidR="00E251E8" w:rsidRDefault="00E251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60073" w14:textId="1F1B0AE5" w:rsidR="00991436" w:rsidRDefault="001172E0">
    <w:pPr>
      <w:pStyle w:val="Footer"/>
    </w:pPr>
    <w:r>
      <w:rPr>
        <w:color w:val="4472C4" w:themeColor="accent1"/>
        <w:sz w:val="20"/>
        <w:szCs w:val="20"/>
      </w:rPr>
      <w:tab/>
    </w:r>
    <w:r>
      <w:rPr>
        <w:color w:val="4472C4" w:themeColor="accent1"/>
        <w:sz w:val="20"/>
        <w:szCs w:val="20"/>
      </w:rPr>
      <w:tab/>
      <w:t>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6410B" w14:textId="77777777" w:rsidR="00E251E8" w:rsidRDefault="00E251E8" w:rsidP="00991436">
      <w:r>
        <w:separator/>
      </w:r>
    </w:p>
  </w:footnote>
  <w:footnote w:type="continuationSeparator" w:id="0">
    <w:p w14:paraId="333D4B98" w14:textId="77777777" w:rsidR="00E251E8" w:rsidRDefault="00E251E8" w:rsidP="00991436">
      <w:r>
        <w:continuationSeparator/>
      </w:r>
    </w:p>
  </w:footnote>
  <w:footnote w:type="continuationNotice" w:id="1">
    <w:p w14:paraId="2CFBC3F3" w14:textId="77777777" w:rsidR="00E251E8" w:rsidRDefault="00E251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A5658"/>
    <w:multiLevelType w:val="multilevel"/>
    <w:tmpl w:val="9F1C8A4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0A033C1C"/>
    <w:multiLevelType w:val="multilevel"/>
    <w:tmpl w:val="932A3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1E2807"/>
    <w:multiLevelType w:val="multilevel"/>
    <w:tmpl w:val="8CA88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6A0E7E"/>
    <w:multiLevelType w:val="multilevel"/>
    <w:tmpl w:val="D962335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A9094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19E19B63"/>
    <w:multiLevelType w:val="multilevel"/>
    <w:tmpl w:val="FBE4DFF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E734CA9"/>
    <w:multiLevelType w:val="multilevel"/>
    <w:tmpl w:val="D962335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0B1B8C"/>
    <w:multiLevelType w:val="multilevel"/>
    <w:tmpl w:val="0068CEE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8" w15:restartNumberingAfterBreak="0">
    <w:nsid w:val="28B84A26"/>
    <w:multiLevelType w:val="multilevel"/>
    <w:tmpl w:val="D962335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5F4793"/>
    <w:multiLevelType w:val="hybridMultilevel"/>
    <w:tmpl w:val="27FC69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B0220F"/>
    <w:multiLevelType w:val="multilevel"/>
    <w:tmpl w:val="8CA2AE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7022A5"/>
    <w:multiLevelType w:val="multilevel"/>
    <w:tmpl w:val="82E4C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C90D06"/>
    <w:multiLevelType w:val="multilevel"/>
    <w:tmpl w:val="B8705800"/>
    <w:lvl w:ilvl="0">
      <w:start w:val="1"/>
      <w:numFmt w:val="decimal"/>
      <w:lvlText w:val="%1."/>
      <w:lvlJc w:val="left"/>
      <w:pPr>
        <w:ind w:left="720" w:hanging="360"/>
      </w:pPr>
      <w:rPr>
        <w:rFonts w:hint="default"/>
      </w:rPr>
    </w:lvl>
    <w:lvl w:ilvl="1">
      <w:start w:val="1"/>
      <w:numFmt w:val="decimal"/>
      <w:lvlText w:val="%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571577FB"/>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2DB481B"/>
    <w:multiLevelType w:val="hybridMultilevel"/>
    <w:tmpl w:val="E0BC2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A560A7A"/>
    <w:multiLevelType w:val="multilevel"/>
    <w:tmpl w:val="D962335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BC1588"/>
    <w:multiLevelType w:val="multilevel"/>
    <w:tmpl w:val="9F1C8A4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834490490">
    <w:abstractNumId w:val="5"/>
  </w:num>
  <w:num w:numId="2" w16cid:durableId="1766727629">
    <w:abstractNumId w:val="3"/>
  </w:num>
  <w:num w:numId="3" w16cid:durableId="152263975">
    <w:abstractNumId w:val="15"/>
  </w:num>
  <w:num w:numId="4" w16cid:durableId="2098866311">
    <w:abstractNumId w:val="8"/>
  </w:num>
  <w:num w:numId="5" w16cid:durableId="1884560711">
    <w:abstractNumId w:val="6"/>
  </w:num>
  <w:num w:numId="6" w16cid:durableId="920024799">
    <w:abstractNumId w:val="10"/>
  </w:num>
  <w:num w:numId="7" w16cid:durableId="989551905">
    <w:abstractNumId w:val="1"/>
  </w:num>
  <w:num w:numId="8" w16cid:durableId="786701747">
    <w:abstractNumId w:val="11"/>
  </w:num>
  <w:num w:numId="9" w16cid:durableId="665592196">
    <w:abstractNumId w:val="2"/>
  </w:num>
  <w:num w:numId="10" w16cid:durableId="710346120">
    <w:abstractNumId w:val="7"/>
  </w:num>
  <w:num w:numId="11" w16cid:durableId="1433283899">
    <w:abstractNumId w:val="9"/>
  </w:num>
  <w:num w:numId="12" w16cid:durableId="459887320">
    <w:abstractNumId w:val="0"/>
  </w:num>
  <w:num w:numId="13" w16cid:durableId="878511280">
    <w:abstractNumId w:val="4"/>
  </w:num>
  <w:num w:numId="14" w16cid:durableId="1825273950">
    <w:abstractNumId w:val="16"/>
  </w:num>
  <w:num w:numId="15" w16cid:durableId="879561262">
    <w:abstractNumId w:val="12"/>
  </w:num>
  <w:num w:numId="16" w16cid:durableId="1653830508">
    <w:abstractNumId w:val="13"/>
  </w:num>
  <w:num w:numId="17" w16cid:durableId="19980240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0790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388"/>
    <w:rsid w:val="0000034D"/>
    <w:rsid w:val="00004CF9"/>
    <w:rsid w:val="00021EA8"/>
    <w:rsid w:val="000233AE"/>
    <w:rsid w:val="00025FF9"/>
    <w:rsid w:val="00036CA3"/>
    <w:rsid w:val="00042BFA"/>
    <w:rsid w:val="00050C4A"/>
    <w:rsid w:val="0005625F"/>
    <w:rsid w:val="00074066"/>
    <w:rsid w:val="00095D01"/>
    <w:rsid w:val="000A4DD8"/>
    <w:rsid w:val="000C2B42"/>
    <w:rsid w:val="000F3DB8"/>
    <w:rsid w:val="000F7E60"/>
    <w:rsid w:val="0010724B"/>
    <w:rsid w:val="001107AF"/>
    <w:rsid w:val="001172E0"/>
    <w:rsid w:val="00126544"/>
    <w:rsid w:val="00133CEE"/>
    <w:rsid w:val="001427FD"/>
    <w:rsid w:val="00145928"/>
    <w:rsid w:val="00147912"/>
    <w:rsid w:val="0015397F"/>
    <w:rsid w:val="00164734"/>
    <w:rsid w:val="00172474"/>
    <w:rsid w:val="00177DBF"/>
    <w:rsid w:val="00196AFF"/>
    <w:rsid w:val="001B0AD1"/>
    <w:rsid w:val="001C3BFE"/>
    <w:rsid w:val="0020208C"/>
    <w:rsid w:val="0021159B"/>
    <w:rsid w:val="0021423A"/>
    <w:rsid w:val="00297A81"/>
    <w:rsid w:val="002E3AF1"/>
    <w:rsid w:val="002F6F83"/>
    <w:rsid w:val="00302149"/>
    <w:rsid w:val="00311257"/>
    <w:rsid w:val="00322C22"/>
    <w:rsid w:val="003350FF"/>
    <w:rsid w:val="00336C8B"/>
    <w:rsid w:val="0034229F"/>
    <w:rsid w:val="003543BF"/>
    <w:rsid w:val="003758AD"/>
    <w:rsid w:val="003B85D7"/>
    <w:rsid w:val="003E000C"/>
    <w:rsid w:val="003E4195"/>
    <w:rsid w:val="0041231D"/>
    <w:rsid w:val="00421455"/>
    <w:rsid w:val="00423CF2"/>
    <w:rsid w:val="00433B14"/>
    <w:rsid w:val="00434388"/>
    <w:rsid w:val="00450D99"/>
    <w:rsid w:val="004516C0"/>
    <w:rsid w:val="004578D5"/>
    <w:rsid w:val="0046248D"/>
    <w:rsid w:val="0046565E"/>
    <w:rsid w:val="0047096A"/>
    <w:rsid w:val="00477904"/>
    <w:rsid w:val="004803C5"/>
    <w:rsid w:val="004A34FA"/>
    <w:rsid w:val="004C59FC"/>
    <w:rsid w:val="004E0538"/>
    <w:rsid w:val="00511079"/>
    <w:rsid w:val="00521BEB"/>
    <w:rsid w:val="0054489E"/>
    <w:rsid w:val="00553A3D"/>
    <w:rsid w:val="005649EE"/>
    <w:rsid w:val="00565C2C"/>
    <w:rsid w:val="00576118"/>
    <w:rsid w:val="00585284"/>
    <w:rsid w:val="00593C14"/>
    <w:rsid w:val="00595584"/>
    <w:rsid w:val="005B057C"/>
    <w:rsid w:val="005B5C53"/>
    <w:rsid w:val="005B7FFC"/>
    <w:rsid w:val="005E0DC8"/>
    <w:rsid w:val="005F4AC4"/>
    <w:rsid w:val="00605B53"/>
    <w:rsid w:val="00614DC1"/>
    <w:rsid w:val="006156F2"/>
    <w:rsid w:val="00632765"/>
    <w:rsid w:val="00640525"/>
    <w:rsid w:val="006A40DF"/>
    <w:rsid w:val="006A684B"/>
    <w:rsid w:val="006B2ED2"/>
    <w:rsid w:val="006C1552"/>
    <w:rsid w:val="00715AB8"/>
    <w:rsid w:val="00715EE9"/>
    <w:rsid w:val="00723684"/>
    <w:rsid w:val="007338DB"/>
    <w:rsid w:val="00755AF1"/>
    <w:rsid w:val="007A2A8D"/>
    <w:rsid w:val="007D4B95"/>
    <w:rsid w:val="007E453D"/>
    <w:rsid w:val="007E6D89"/>
    <w:rsid w:val="00813841"/>
    <w:rsid w:val="0081686F"/>
    <w:rsid w:val="0081780E"/>
    <w:rsid w:val="008250A2"/>
    <w:rsid w:val="00836135"/>
    <w:rsid w:val="00857474"/>
    <w:rsid w:val="008A2817"/>
    <w:rsid w:val="008F7DD9"/>
    <w:rsid w:val="00960A77"/>
    <w:rsid w:val="0096614B"/>
    <w:rsid w:val="00983224"/>
    <w:rsid w:val="00986121"/>
    <w:rsid w:val="00991436"/>
    <w:rsid w:val="00993E19"/>
    <w:rsid w:val="009A3D4F"/>
    <w:rsid w:val="009B3260"/>
    <w:rsid w:val="009D2DA1"/>
    <w:rsid w:val="009D4039"/>
    <w:rsid w:val="009E45FF"/>
    <w:rsid w:val="009F3BE2"/>
    <w:rsid w:val="00A01F76"/>
    <w:rsid w:val="00A16CF5"/>
    <w:rsid w:val="00A6394A"/>
    <w:rsid w:val="00A82D76"/>
    <w:rsid w:val="00A9057F"/>
    <w:rsid w:val="00A92D33"/>
    <w:rsid w:val="00AA563A"/>
    <w:rsid w:val="00AA70D6"/>
    <w:rsid w:val="00AC06DF"/>
    <w:rsid w:val="00AE1D88"/>
    <w:rsid w:val="00AF4D0C"/>
    <w:rsid w:val="00B02099"/>
    <w:rsid w:val="00B046E5"/>
    <w:rsid w:val="00B1181C"/>
    <w:rsid w:val="00B4356E"/>
    <w:rsid w:val="00B702F3"/>
    <w:rsid w:val="00B8057D"/>
    <w:rsid w:val="00B81EC6"/>
    <w:rsid w:val="00BA4180"/>
    <w:rsid w:val="00BD12A4"/>
    <w:rsid w:val="00BD3DE2"/>
    <w:rsid w:val="00C35A68"/>
    <w:rsid w:val="00C51FF3"/>
    <w:rsid w:val="00C523F0"/>
    <w:rsid w:val="00C65692"/>
    <w:rsid w:val="00C6719F"/>
    <w:rsid w:val="00C80F00"/>
    <w:rsid w:val="00C837DC"/>
    <w:rsid w:val="00CA2A4B"/>
    <w:rsid w:val="00CF33EC"/>
    <w:rsid w:val="00D11EBB"/>
    <w:rsid w:val="00D12847"/>
    <w:rsid w:val="00D36C48"/>
    <w:rsid w:val="00D542A0"/>
    <w:rsid w:val="00D7151E"/>
    <w:rsid w:val="00D943DF"/>
    <w:rsid w:val="00D951E2"/>
    <w:rsid w:val="00DA50D8"/>
    <w:rsid w:val="00DB1F54"/>
    <w:rsid w:val="00DB50D6"/>
    <w:rsid w:val="00DB603B"/>
    <w:rsid w:val="00DC4F53"/>
    <w:rsid w:val="00DE33DB"/>
    <w:rsid w:val="00DE7194"/>
    <w:rsid w:val="00E04D81"/>
    <w:rsid w:val="00E251E8"/>
    <w:rsid w:val="00E25FF7"/>
    <w:rsid w:val="00E52FA5"/>
    <w:rsid w:val="00E72675"/>
    <w:rsid w:val="00E76D67"/>
    <w:rsid w:val="00E851F2"/>
    <w:rsid w:val="00EA0F10"/>
    <w:rsid w:val="00EB3F11"/>
    <w:rsid w:val="00EB789E"/>
    <w:rsid w:val="00ED07E3"/>
    <w:rsid w:val="00EE4784"/>
    <w:rsid w:val="00F04785"/>
    <w:rsid w:val="00F3131E"/>
    <w:rsid w:val="00F40817"/>
    <w:rsid w:val="00F41687"/>
    <w:rsid w:val="00F46D2C"/>
    <w:rsid w:val="00F80FF9"/>
    <w:rsid w:val="00F877CE"/>
    <w:rsid w:val="00FA3A2E"/>
    <w:rsid w:val="00FA70C1"/>
    <w:rsid w:val="00FA72E4"/>
    <w:rsid w:val="00FC3F76"/>
    <w:rsid w:val="00FC49B3"/>
    <w:rsid w:val="00FC67F3"/>
    <w:rsid w:val="00FF13DC"/>
    <w:rsid w:val="00FF6DC5"/>
    <w:rsid w:val="01228619"/>
    <w:rsid w:val="016DAC27"/>
    <w:rsid w:val="02A928D3"/>
    <w:rsid w:val="02AE7758"/>
    <w:rsid w:val="03010E3B"/>
    <w:rsid w:val="0314063E"/>
    <w:rsid w:val="03E59F08"/>
    <w:rsid w:val="03EBB9E9"/>
    <w:rsid w:val="04D436CD"/>
    <w:rsid w:val="0596E3EC"/>
    <w:rsid w:val="05F8DDE4"/>
    <w:rsid w:val="06244BD3"/>
    <w:rsid w:val="069756FD"/>
    <w:rsid w:val="084CB70D"/>
    <w:rsid w:val="09186A57"/>
    <w:rsid w:val="0B31A98F"/>
    <w:rsid w:val="0BEDA10D"/>
    <w:rsid w:val="0CA6179D"/>
    <w:rsid w:val="0D1EDCFD"/>
    <w:rsid w:val="0D375CC9"/>
    <w:rsid w:val="0D5E5F12"/>
    <w:rsid w:val="0DAA83C4"/>
    <w:rsid w:val="0EA24293"/>
    <w:rsid w:val="0EAAC630"/>
    <w:rsid w:val="0EB3AFED"/>
    <w:rsid w:val="0F69DF5F"/>
    <w:rsid w:val="0F8F9961"/>
    <w:rsid w:val="0FDB2A89"/>
    <w:rsid w:val="1033B515"/>
    <w:rsid w:val="11036FBF"/>
    <w:rsid w:val="112AF9D5"/>
    <w:rsid w:val="112B69C2"/>
    <w:rsid w:val="117E9B11"/>
    <w:rsid w:val="1191A554"/>
    <w:rsid w:val="11C6EEDF"/>
    <w:rsid w:val="1207623B"/>
    <w:rsid w:val="1247826B"/>
    <w:rsid w:val="1397BF7D"/>
    <w:rsid w:val="13A95C9D"/>
    <w:rsid w:val="13FA3AE8"/>
    <w:rsid w:val="142BCE8F"/>
    <w:rsid w:val="142E6CC3"/>
    <w:rsid w:val="14CE405F"/>
    <w:rsid w:val="15311D15"/>
    <w:rsid w:val="15960B49"/>
    <w:rsid w:val="15E9792D"/>
    <w:rsid w:val="15F791CA"/>
    <w:rsid w:val="164DCBC2"/>
    <w:rsid w:val="16A7D9C9"/>
    <w:rsid w:val="16C1C844"/>
    <w:rsid w:val="16C8B36A"/>
    <w:rsid w:val="16E0FD5F"/>
    <w:rsid w:val="171A0BB4"/>
    <w:rsid w:val="1723962B"/>
    <w:rsid w:val="1749D977"/>
    <w:rsid w:val="18B5DC15"/>
    <w:rsid w:val="18C50245"/>
    <w:rsid w:val="18F4BF49"/>
    <w:rsid w:val="19800738"/>
    <w:rsid w:val="1AD24C08"/>
    <w:rsid w:val="1C0512DC"/>
    <w:rsid w:val="1C4233CC"/>
    <w:rsid w:val="1C51953D"/>
    <w:rsid w:val="1D444135"/>
    <w:rsid w:val="1D8C7547"/>
    <w:rsid w:val="1DB7205B"/>
    <w:rsid w:val="1DC0CBC7"/>
    <w:rsid w:val="1DCF352F"/>
    <w:rsid w:val="1DE959A5"/>
    <w:rsid w:val="1DF4757E"/>
    <w:rsid w:val="1E01C2BE"/>
    <w:rsid w:val="1E75E34A"/>
    <w:rsid w:val="1E836164"/>
    <w:rsid w:val="21494D7B"/>
    <w:rsid w:val="2239A431"/>
    <w:rsid w:val="225A8F96"/>
    <w:rsid w:val="2271AC43"/>
    <w:rsid w:val="230A78F5"/>
    <w:rsid w:val="23954472"/>
    <w:rsid w:val="23CDB714"/>
    <w:rsid w:val="24568D5A"/>
    <w:rsid w:val="248BD0C4"/>
    <w:rsid w:val="24C67CE0"/>
    <w:rsid w:val="2553C8E4"/>
    <w:rsid w:val="256BF090"/>
    <w:rsid w:val="2613EF50"/>
    <w:rsid w:val="278180A1"/>
    <w:rsid w:val="2823F271"/>
    <w:rsid w:val="2A1FF0EC"/>
    <w:rsid w:val="2A4F95F1"/>
    <w:rsid w:val="2AF7202D"/>
    <w:rsid w:val="2B095C81"/>
    <w:rsid w:val="2B723019"/>
    <w:rsid w:val="2B95889A"/>
    <w:rsid w:val="2BC30A68"/>
    <w:rsid w:val="2C369163"/>
    <w:rsid w:val="2D0C12C4"/>
    <w:rsid w:val="2D2722F9"/>
    <w:rsid w:val="2D5EDAC9"/>
    <w:rsid w:val="2DB427B5"/>
    <w:rsid w:val="2DC6D42B"/>
    <w:rsid w:val="2F96A931"/>
    <w:rsid w:val="2FE57FC4"/>
    <w:rsid w:val="303D24C2"/>
    <w:rsid w:val="304111ED"/>
    <w:rsid w:val="30521CC6"/>
    <w:rsid w:val="315CA0FF"/>
    <w:rsid w:val="316F5087"/>
    <w:rsid w:val="3225C6A2"/>
    <w:rsid w:val="3248E156"/>
    <w:rsid w:val="32607AB2"/>
    <w:rsid w:val="327172CF"/>
    <w:rsid w:val="333A0A22"/>
    <w:rsid w:val="33AB32A2"/>
    <w:rsid w:val="33C6D3CB"/>
    <w:rsid w:val="33F63A6F"/>
    <w:rsid w:val="33FABABC"/>
    <w:rsid w:val="343BBA17"/>
    <w:rsid w:val="3460E8FF"/>
    <w:rsid w:val="34C78C00"/>
    <w:rsid w:val="352CA74D"/>
    <w:rsid w:val="3543A196"/>
    <w:rsid w:val="35D5B2C4"/>
    <w:rsid w:val="35E26335"/>
    <w:rsid w:val="36566686"/>
    <w:rsid w:val="36825785"/>
    <w:rsid w:val="378300E7"/>
    <w:rsid w:val="37F9D733"/>
    <w:rsid w:val="386BE84C"/>
    <w:rsid w:val="3895ED5A"/>
    <w:rsid w:val="389D9BB6"/>
    <w:rsid w:val="390B1720"/>
    <w:rsid w:val="3A574703"/>
    <w:rsid w:val="3B5597E2"/>
    <w:rsid w:val="3C7BDF8C"/>
    <w:rsid w:val="3CB3C8C8"/>
    <w:rsid w:val="3CC7C40B"/>
    <w:rsid w:val="3CEB7652"/>
    <w:rsid w:val="3D12FDD3"/>
    <w:rsid w:val="3D65F405"/>
    <w:rsid w:val="3D972802"/>
    <w:rsid w:val="3E3A21DD"/>
    <w:rsid w:val="3E3EF1B5"/>
    <w:rsid w:val="3EAFECDE"/>
    <w:rsid w:val="3EF46168"/>
    <w:rsid w:val="3F7392C6"/>
    <w:rsid w:val="3FEB698A"/>
    <w:rsid w:val="404479E2"/>
    <w:rsid w:val="411F6E1D"/>
    <w:rsid w:val="41E5B0E4"/>
    <w:rsid w:val="4234EC6F"/>
    <w:rsid w:val="428B96FD"/>
    <w:rsid w:val="429823B1"/>
    <w:rsid w:val="43327FB6"/>
    <w:rsid w:val="436940BD"/>
    <w:rsid w:val="438935EB"/>
    <w:rsid w:val="4463C9E1"/>
    <w:rsid w:val="4482074C"/>
    <w:rsid w:val="453F29D6"/>
    <w:rsid w:val="45A49793"/>
    <w:rsid w:val="461A68F9"/>
    <w:rsid w:val="466A2078"/>
    <w:rsid w:val="46DCAF47"/>
    <w:rsid w:val="472E6F8D"/>
    <w:rsid w:val="4794D652"/>
    <w:rsid w:val="4824E2D0"/>
    <w:rsid w:val="487243A2"/>
    <w:rsid w:val="495ECF32"/>
    <w:rsid w:val="4987C93B"/>
    <w:rsid w:val="4994C894"/>
    <w:rsid w:val="49A83457"/>
    <w:rsid w:val="4A45F536"/>
    <w:rsid w:val="4AA25F81"/>
    <w:rsid w:val="4B96473E"/>
    <w:rsid w:val="4C626F89"/>
    <w:rsid w:val="4CB8AB10"/>
    <w:rsid w:val="4D58951E"/>
    <w:rsid w:val="4DCC2F22"/>
    <w:rsid w:val="4E0063AD"/>
    <w:rsid w:val="4E06E5CF"/>
    <w:rsid w:val="4E290737"/>
    <w:rsid w:val="4F19573C"/>
    <w:rsid w:val="4F6DEEC8"/>
    <w:rsid w:val="4F804F4B"/>
    <w:rsid w:val="4FC0526D"/>
    <w:rsid w:val="4FD37DAE"/>
    <w:rsid w:val="50822555"/>
    <w:rsid w:val="51957853"/>
    <w:rsid w:val="52832A2B"/>
    <w:rsid w:val="5363FAA8"/>
    <w:rsid w:val="53A1BFA5"/>
    <w:rsid w:val="53F8F42D"/>
    <w:rsid w:val="54891CA9"/>
    <w:rsid w:val="550A2369"/>
    <w:rsid w:val="557EF40D"/>
    <w:rsid w:val="558E5076"/>
    <w:rsid w:val="5613EE95"/>
    <w:rsid w:val="577D8E10"/>
    <w:rsid w:val="57A50AE6"/>
    <w:rsid w:val="57EF8522"/>
    <w:rsid w:val="5809393A"/>
    <w:rsid w:val="582007AC"/>
    <w:rsid w:val="5869BC97"/>
    <w:rsid w:val="58965A1E"/>
    <w:rsid w:val="58BEB918"/>
    <w:rsid w:val="58DE7D19"/>
    <w:rsid w:val="58E585D5"/>
    <w:rsid w:val="59F3EDF5"/>
    <w:rsid w:val="5B44E466"/>
    <w:rsid w:val="5C02E82F"/>
    <w:rsid w:val="5C0B2EE1"/>
    <w:rsid w:val="5C525160"/>
    <w:rsid w:val="5CF33E9F"/>
    <w:rsid w:val="5D07E4C3"/>
    <w:rsid w:val="5D69DC50"/>
    <w:rsid w:val="5E69E645"/>
    <w:rsid w:val="5ECE93A8"/>
    <w:rsid w:val="5FE45E38"/>
    <w:rsid w:val="5FFF2D2C"/>
    <w:rsid w:val="602458E1"/>
    <w:rsid w:val="605FA987"/>
    <w:rsid w:val="6084F33E"/>
    <w:rsid w:val="609DAD7E"/>
    <w:rsid w:val="60C7ED31"/>
    <w:rsid w:val="60E64A16"/>
    <w:rsid w:val="6115EE1A"/>
    <w:rsid w:val="61C8BE17"/>
    <w:rsid w:val="62CCF19D"/>
    <w:rsid w:val="633D60ED"/>
    <w:rsid w:val="63573F66"/>
    <w:rsid w:val="63ADE093"/>
    <w:rsid w:val="63BD5EEC"/>
    <w:rsid w:val="63BE5B45"/>
    <w:rsid w:val="643B3F7F"/>
    <w:rsid w:val="64F05F40"/>
    <w:rsid w:val="653A3B1F"/>
    <w:rsid w:val="65F15EE3"/>
    <w:rsid w:val="6611E369"/>
    <w:rsid w:val="66492416"/>
    <w:rsid w:val="6695D9EE"/>
    <w:rsid w:val="669F70CD"/>
    <w:rsid w:val="675D2443"/>
    <w:rsid w:val="677BBF03"/>
    <w:rsid w:val="6811882C"/>
    <w:rsid w:val="6878E541"/>
    <w:rsid w:val="69189DEA"/>
    <w:rsid w:val="69377F55"/>
    <w:rsid w:val="6972CA95"/>
    <w:rsid w:val="69B1AD05"/>
    <w:rsid w:val="6A8BA434"/>
    <w:rsid w:val="6ADC8FD5"/>
    <w:rsid w:val="6B4928EE"/>
    <w:rsid w:val="6B7C7350"/>
    <w:rsid w:val="6BBE9034"/>
    <w:rsid w:val="6BDC1C38"/>
    <w:rsid w:val="6C2231F8"/>
    <w:rsid w:val="6C3702C6"/>
    <w:rsid w:val="6C38D0EF"/>
    <w:rsid w:val="6C57E618"/>
    <w:rsid w:val="6C7A668C"/>
    <w:rsid w:val="6CCFA597"/>
    <w:rsid w:val="6CEF171E"/>
    <w:rsid w:val="6D891503"/>
    <w:rsid w:val="6DB8672B"/>
    <w:rsid w:val="6E390FF7"/>
    <w:rsid w:val="6E63BA97"/>
    <w:rsid w:val="6EEABED9"/>
    <w:rsid w:val="700EF208"/>
    <w:rsid w:val="70184369"/>
    <w:rsid w:val="708AF09E"/>
    <w:rsid w:val="71B86A72"/>
    <w:rsid w:val="7221C8DC"/>
    <w:rsid w:val="72884034"/>
    <w:rsid w:val="72F358BD"/>
    <w:rsid w:val="7334B4B8"/>
    <w:rsid w:val="73976E77"/>
    <w:rsid w:val="73DE9463"/>
    <w:rsid w:val="74959B5F"/>
    <w:rsid w:val="74F91572"/>
    <w:rsid w:val="759CE5DF"/>
    <w:rsid w:val="76143ADC"/>
    <w:rsid w:val="764D22FE"/>
    <w:rsid w:val="77083B3B"/>
    <w:rsid w:val="772D0C88"/>
    <w:rsid w:val="7777475B"/>
    <w:rsid w:val="78821C78"/>
    <w:rsid w:val="793A2768"/>
    <w:rsid w:val="79509807"/>
    <w:rsid w:val="7A46F31C"/>
    <w:rsid w:val="7A4F1D2B"/>
    <w:rsid w:val="7AB6B7BB"/>
    <w:rsid w:val="7C68FAB5"/>
    <w:rsid w:val="7DCE6E94"/>
    <w:rsid w:val="7FC926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EF2900"/>
  <w15:chartTrackingRefBased/>
  <w15:docId w15:val="{3D6D381D-A0A0-4EB1-A99B-163C03FE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DC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4388"/>
    <w:rPr>
      <w:color w:val="0000FF"/>
      <w:u w:val="single"/>
    </w:rPr>
  </w:style>
  <w:style w:type="paragraph" w:styleId="NormalWeb">
    <w:name w:val="Normal (Web)"/>
    <w:basedOn w:val="Normal"/>
    <w:uiPriority w:val="99"/>
    <w:semiHidden/>
    <w:unhideWhenUsed/>
    <w:rsid w:val="00434388"/>
    <w:pPr>
      <w:spacing w:before="100" w:beforeAutospacing="1" w:after="100" w:afterAutospacing="1"/>
    </w:pPr>
  </w:style>
  <w:style w:type="character" w:styleId="UnresolvedMention">
    <w:name w:val="Unresolved Mention"/>
    <w:basedOn w:val="DefaultParagraphFont"/>
    <w:uiPriority w:val="99"/>
    <w:unhideWhenUsed/>
    <w:rsid w:val="000C2B42"/>
    <w:rPr>
      <w:color w:val="605E5C"/>
      <w:shd w:val="clear" w:color="auto" w:fill="E1DFDD"/>
    </w:rPr>
  </w:style>
  <w:style w:type="character" w:styleId="FollowedHyperlink">
    <w:name w:val="FollowedHyperlink"/>
    <w:basedOn w:val="DefaultParagraphFont"/>
    <w:uiPriority w:val="99"/>
    <w:semiHidden/>
    <w:unhideWhenUsed/>
    <w:rsid w:val="005E0DC8"/>
    <w:rPr>
      <w:color w:val="954F72" w:themeColor="followedHyperlink"/>
      <w:u w:val="single"/>
    </w:rPr>
  </w:style>
  <w:style w:type="paragraph" w:styleId="ListParagraph">
    <w:name w:val="List Paragraph"/>
    <w:basedOn w:val="Normal"/>
    <w:uiPriority w:val="34"/>
    <w:qFormat/>
    <w:rsid w:val="00A16CF5"/>
    <w:pPr>
      <w:ind w:left="720"/>
      <w:contextualSpacing/>
    </w:pPr>
  </w:style>
  <w:style w:type="paragraph" w:styleId="Header">
    <w:name w:val="header"/>
    <w:basedOn w:val="Normal"/>
    <w:link w:val="HeaderChar"/>
    <w:uiPriority w:val="99"/>
    <w:unhideWhenUsed/>
    <w:rsid w:val="00991436"/>
    <w:pPr>
      <w:tabs>
        <w:tab w:val="center" w:pos="4680"/>
        <w:tab w:val="right" w:pos="9360"/>
      </w:tabs>
    </w:pPr>
  </w:style>
  <w:style w:type="character" w:customStyle="1" w:styleId="HeaderChar">
    <w:name w:val="Header Char"/>
    <w:basedOn w:val="DefaultParagraphFont"/>
    <w:link w:val="Header"/>
    <w:uiPriority w:val="99"/>
    <w:rsid w:val="00991436"/>
    <w:rPr>
      <w:rFonts w:ascii="Calibri" w:hAnsi="Calibri" w:cs="Calibri"/>
    </w:rPr>
  </w:style>
  <w:style w:type="paragraph" w:styleId="Footer">
    <w:name w:val="footer"/>
    <w:basedOn w:val="Normal"/>
    <w:link w:val="FooterChar"/>
    <w:uiPriority w:val="99"/>
    <w:unhideWhenUsed/>
    <w:rsid w:val="00991436"/>
    <w:pPr>
      <w:tabs>
        <w:tab w:val="center" w:pos="4680"/>
        <w:tab w:val="right" w:pos="9360"/>
      </w:tabs>
    </w:pPr>
  </w:style>
  <w:style w:type="character" w:customStyle="1" w:styleId="FooterChar">
    <w:name w:val="Footer Char"/>
    <w:basedOn w:val="DefaultParagraphFont"/>
    <w:link w:val="Footer"/>
    <w:uiPriority w:val="99"/>
    <w:rsid w:val="00991436"/>
    <w:rPr>
      <w:rFonts w:ascii="Calibri" w:hAnsi="Calibri" w:cs="Calibri"/>
    </w:rPr>
  </w:style>
  <w:style w:type="paragraph" w:styleId="Caption">
    <w:name w:val="caption"/>
    <w:basedOn w:val="Normal"/>
    <w:next w:val="Normal"/>
    <w:uiPriority w:val="35"/>
    <w:unhideWhenUsed/>
    <w:qFormat/>
    <w:rsid w:val="00C80F00"/>
    <w:pPr>
      <w:spacing w:after="200"/>
    </w:pPr>
    <w:rPr>
      <w:i/>
      <w:iCs/>
      <w:color w:val="44546A" w:themeColor="text2"/>
      <w:sz w:val="18"/>
      <w:szCs w:val="18"/>
    </w:rPr>
  </w:style>
  <w:style w:type="paragraph" w:styleId="CommentText">
    <w:name w:val="annotation text"/>
    <w:basedOn w:val="Normal"/>
    <w:link w:val="CommentTextChar"/>
    <w:uiPriority w:val="99"/>
    <w:semiHidden/>
    <w:unhideWhenUsed/>
    <w:rsid w:val="00B81EC6"/>
    <w:rPr>
      <w:sz w:val="20"/>
      <w:szCs w:val="20"/>
    </w:rPr>
  </w:style>
  <w:style w:type="character" w:customStyle="1" w:styleId="CommentTextChar">
    <w:name w:val="Comment Text Char"/>
    <w:basedOn w:val="DefaultParagraphFont"/>
    <w:link w:val="CommentText"/>
    <w:uiPriority w:val="99"/>
    <w:semiHidden/>
    <w:rsid w:val="00B81EC6"/>
    <w:rPr>
      <w:rFonts w:ascii="Calibri" w:hAnsi="Calibri" w:cs="Calibri"/>
      <w:sz w:val="20"/>
      <w:szCs w:val="20"/>
    </w:rPr>
  </w:style>
  <w:style w:type="character" w:styleId="CommentReference">
    <w:name w:val="annotation reference"/>
    <w:basedOn w:val="DefaultParagraphFont"/>
    <w:uiPriority w:val="99"/>
    <w:semiHidden/>
    <w:unhideWhenUsed/>
    <w:rsid w:val="00B81EC6"/>
    <w:rPr>
      <w:sz w:val="16"/>
      <w:szCs w:val="16"/>
    </w:rPr>
  </w:style>
  <w:style w:type="paragraph" w:styleId="CommentSubject">
    <w:name w:val="annotation subject"/>
    <w:basedOn w:val="CommentText"/>
    <w:next w:val="CommentText"/>
    <w:link w:val="CommentSubjectChar"/>
    <w:uiPriority w:val="99"/>
    <w:semiHidden/>
    <w:unhideWhenUsed/>
    <w:rsid w:val="0015397F"/>
    <w:rPr>
      <w:b/>
      <w:bCs/>
    </w:rPr>
  </w:style>
  <w:style w:type="character" w:customStyle="1" w:styleId="CommentSubjectChar">
    <w:name w:val="Comment Subject Char"/>
    <w:basedOn w:val="CommentTextChar"/>
    <w:link w:val="CommentSubject"/>
    <w:uiPriority w:val="99"/>
    <w:semiHidden/>
    <w:rsid w:val="0015397F"/>
    <w:rPr>
      <w:rFonts w:ascii="Calibri" w:hAnsi="Calibri" w:cs="Calibri"/>
      <w:b/>
      <w:bCs/>
      <w:sz w:val="20"/>
      <w:szCs w:val="20"/>
    </w:rPr>
  </w:style>
  <w:style w:type="character" w:styleId="Mention">
    <w:name w:val="Mention"/>
    <w:basedOn w:val="DefaultParagraphFont"/>
    <w:uiPriority w:val="99"/>
    <w:unhideWhenUsed/>
    <w:rsid w:val="008F7DD9"/>
    <w:rPr>
      <w:color w:val="2B579A"/>
      <w:shd w:val="clear" w:color="auto" w:fill="E1DFDD"/>
    </w:rPr>
  </w:style>
  <w:style w:type="paragraph" w:styleId="BalloonText">
    <w:name w:val="Balloon Text"/>
    <w:basedOn w:val="Normal"/>
    <w:link w:val="BalloonTextChar"/>
    <w:uiPriority w:val="99"/>
    <w:semiHidden/>
    <w:unhideWhenUsed/>
    <w:rsid w:val="002F6F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F83"/>
    <w:rPr>
      <w:rFonts w:ascii="Segoe UI" w:hAnsi="Segoe UI" w:cs="Segoe UI"/>
      <w:sz w:val="18"/>
      <w:szCs w:val="18"/>
    </w:rPr>
  </w:style>
  <w:style w:type="character" w:styleId="Strong">
    <w:name w:val="Strong"/>
    <w:basedOn w:val="DefaultParagraphFont"/>
    <w:uiPriority w:val="22"/>
    <w:qFormat/>
    <w:rsid w:val="00FA3A2E"/>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822">
      <w:bodyDiv w:val="1"/>
      <w:marLeft w:val="0"/>
      <w:marRight w:val="0"/>
      <w:marTop w:val="0"/>
      <w:marBottom w:val="0"/>
      <w:divBdr>
        <w:top w:val="none" w:sz="0" w:space="0" w:color="auto"/>
        <w:left w:val="none" w:sz="0" w:space="0" w:color="auto"/>
        <w:bottom w:val="none" w:sz="0" w:space="0" w:color="auto"/>
        <w:right w:val="none" w:sz="0" w:space="0" w:color="auto"/>
      </w:divBdr>
    </w:div>
    <w:div w:id="610744487">
      <w:bodyDiv w:val="1"/>
      <w:marLeft w:val="0"/>
      <w:marRight w:val="0"/>
      <w:marTop w:val="0"/>
      <w:marBottom w:val="0"/>
      <w:divBdr>
        <w:top w:val="none" w:sz="0" w:space="0" w:color="auto"/>
        <w:left w:val="none" w:sz="0" w:space="0" w:color="auto"/>
        <w:bottom w:val="none" w:sz="0" w:space="0" w:color="auto"/>
        <w:right w:val="none" w:sz="0" w:space="0" w:color="auto"/>
      </w:divBdr>
    </w:div>
    <w:div w:id="620191442">
      <w:bodyDiv w:val="1"/>
      <w:marLeft w:val="0"/>
      <w:marRight w:val="0"/>
      <w:marTop w:val="0"/>
      <w:marBottom w:val="0"/>
      <w:divBdr>
        <w:top w:val="none" w:sz="0" w:space="0" w:color="auto"/>
        <w:left w:val="none" w:sz="0" w:space="0" w:color="auto"/>
        <w:bottom w:val="none" w:sz="0" w:space="0" w:color="auto"/>
        <w:right w:val="none" w:sz="0" w:space="0" w:color="auto"/>
      </w:divBdr>
    </w:div>
    <w:div w:id="760682733">
      <w:bodyDiv w:val="1"/>
      <w:marLeft w:val="0"/>
      <w:marRight w:val="0"/>
      <w:marTop w:val="0"/>
      <w:marBottom w:val="0"/>
      <w:divBdr>
        <w:top w:val="none" w:sz="0" w:space="0" w:color="auto"/>
        <w:left w:val="none" w:sz="0" w:space="0" w:color="auto"/>
        <w:bottom w:val="none" w:sz="0" w:space="0" w:color="auto"/>
        <w:right w:val="none" w:sz="0" w:space="0" w:color="auto"/>
      </w:divBdr>
    </w:div>
    <w:div w:id="1580365161">
      <w:bodyDiv w:val="1"/>
      <w:marLeft w:val="0"/>
      <w:marRight w:val="0"/>
      <w:marTop w:val="0"/>
      <w:marBottom w:val="0"/>
      <w:divBdr>
        <w:top w:val="none" w:sz="0" w:space="0" w:color="auto"/>
        <w:left w:val="none" w:sz="0" w:space="0" w:color="auto"/>
        <w:bottom w:val="none" w:sz="0" w:space="0" w:color="auto"/>
        <w:right w:val="none" w:sz="0" w:space="0" w:color="auto"/>
      </w:divBdr>
    </w:div>
    <w:div w:id="164647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ranet.who.int/homes/gsc/documents/20220112%20supplier%20creation%20and%20modification%20request%20form.xlsx" TargetMode="External"/><Relationship Id="rId18" Type="http://schemas.openxmlformats.org/officeDocument/2006/relationships/package" Target="embeddings/Microsoft_Word_Document.docx"/><Relationship Id="rId26" Type="http://schemas.openxmlformats.org/officeDocument/2006/relationships/hyperlink" Target="https://secure.ethicspoint.eu/domain/media/en/gui/108001/index.html" TargetMode="External"/><Relationship Id="rId39" Type="http://schemas.openxmlformats.org/officeDocument/2006/relationships/hyperlink" Target="https://www.eda.admin.ch/dam/mission-onu-omc-aele-geneve/en/documents/Lignes-directrices-Organisations-internationales_EN.pdf" TargetMode="External"/><Relationship Id="rId21" Type="http://schemas.openxmlformats.org/officeDocument/2006/relationships/hyperlink" Target="https://www.who.int/publications/m/item/information-on-policy-directive-on-protection-from-sexual-exploitation-and-sexual-abuse-(sea)" TargetMode="External"/><Relationship Id="rId34" Type="http://schemas.openxmlformats.org/officeDocument/2006/relationships/hyperlink" Target="https://who.csod.com/samldefault.aspx?ouid=1&amp;returnUrl=%252fDeepLink%252fProcessRedirect.aspx%253fmodule%253dlodetails%2526lo%253d95018917-dd72-4570-9b58-3158a8f94c4d"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emanual.who.int/eM_RelCont_Lib/WHO%2090_6%20Designation%20of%20Beneficiaries.docx" TargetMode="External"/><Relationship Id="rId20" Type="http://schemas.openxmlformats.org/officeDocument/2006/relationships/package" Target="embeddings/Microsoft_Word_Document1.docx"/><Relationship Id="rId29" Type="http://schemas.openxmlformats.org/officeDocument/2006/relationships/hyperlink" Target="https://who.csod.com/selfreg/register.aspx?c=who%20learning"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who.int/publications/m/item/code-of-conduct-to-prevent-harassment-including-sexual-harassment-at-who-events" TargetMode="External"/><Relationship Id="rId32" Type="http://schemas.openxmlformats.org/officeDocument/2006/relationships/hyperlink" Target="https://who.csod.com/samldefault.aspx?ouid=1&amp;returnUrl=%252fDeepLink%252fProcessRedirect.aspx%253fmodule%253dlodetails%2526lo%253dbca45d40-5251-460f-93f7-64ca8d37f779for" TargetMode="External"/><Relationship Id="rId37" Type="http://schemas.openxmlformats.org/officeDocument/2006/relationships/hyperlink" Target="https://www.eda.admin.ch/missions/mission-onu-geneve/en/home/manual-regime-privileges-and-immunities/introduction/Manuel-personnes-sans-privileges-et-immunites-carte-H/Non%20fonctionnaires%20et%20stagiaires.html" TargetMode="External"/><Relationship Id="rId40" Type="http://schemas.openxmlformats.org/officeDocument/2006/relationships/hyperlink" Target="https://www.eda.admin.ch/missions/mission-onu-geneve/en/home/manual-regime-privileges-and-immunities/introduction/Manuel-personnes-sans-privileges-et-immunites-carte-H/Non%20fonctionnaires%20et%20stagiaires.html" TargetMode="External"/><Relationship Id="rId5" Type="http://schemas.openxmlformats.org/officeDocument/2006/relationships/customXml" Target="../customXml/item5.xml"/><Relationship Id="rId15" Type="http://schemas.openxmlformats.org/officeDocument/2006/relationships/package" Target="embeddings/Microsoft_Excel_Worksheet.xlsx"/><Relationship Id="rId23" Type="http://schemas.openxmlformats.org/officeDocument/2006/relationships/hyperlink" Target="https://www.who.int/about/ethics/ethical-principles" TargetMode="External"/><Relationship Id="rId28" Type="http://schemas.openxmlformats.org/officeDocument/2006/relationships/hyperlink" Target="https://who.csod.com/client/who/default.aspx" TargetMode="External"/><Relationship Id="rId36" Type="http://schemas.openxmlformats.org/officeDocument/2006/relationships/hyperlink" Target="https://www.eda.admin.ch/dam/mission-onu-omc-aele-geneve/en/documents/Lignes-directrices-Organisations-internationales_EN.pdf" TargetMode="External"/><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hyperlink" Target="https://who.csod.com/selfreg/register.aspx?c=who%20learnin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hyperlink" Target="https://www.who.int/publications/m/item/preventing-and-addressing-abusive-conduct" TargetMode="External"/><Relationship Id="rId27" Type="http://schemas.openxmlformats.org/officeDocument/2006/relationships/hyperlink" Target="mailto:Investigation@who.int" TargetMode="External"/><Relationship Id="rId30" Type="http://schemas.openxmlformats.org/officeDocument/2006/relationships/hyperlink" Target="https://who.csod.com/client/who/default.aspx" TargetMode="External"/><Relationship Id="rId35" Type="http://schemas.openxmlformats.org/officeDocument/2006/relationships/hyperlink" Target="mailto:globalservicedesk@who.int"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careers.who.int/careersection/ex/jobsearch.ftl" TargetMode="External"/><Relationship Id="rId17" Type="http://schemas.openxmlformats.org/officeDocument/2006/relationships/image" Target="media/image2.emf"/><Relationship Id="rId25" Type="http://schemas.openxmlformats.org/officeDocument/2006/relationships/hyperlink" Target="https://www.who.int/about/ethics/whistleblowing-and-protection-against-retaliation" TargetMode="External"/><Relationship Id="rId33" Type="http://schemas.openxmlformats.org/officeDocument/2006/relationships/hyperlink" Target="https://who.csod.com/selfreg/register.aspx?c=who%20learning" TargetMode="External"/><Relationship Id="rId38" Type="http://schemas.openxmlformats.org/officeDocument/2006/relationships/hyperlink" Target="https://emanual.who.int/eM_RelCont_Lib/General_Conditions_of_Consultant_Contrac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451;#III.16.2 Consultants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HQ email notification with Annex</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12</eM_RelContCat_SC>
    <eM_PolicyIDs_SC xmlns="c42180c4-457d-4cd2-985a-4d4a2011628f">451;#8aac8f3d-c2f4-41e9-b417-f124851f1abe</eM_PolicyIDs_SC>
  </documentManagement>
</p:properties>
</file>

<file path=customXml/item2.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D3DA41-A4FD-465E-B54C-CA1FC0A942C2}">
  <ds:schemaRefs>
    <ds:schemaRef ds:uri="c42180c4-457d-4cd2-985a-4d4a2011628f"/>
    <ds:schemaRef ds:uri="http://purl.org/dc/elements/1.1/"/>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 ds:uri="http://schemas.openxmlformats.org/package/2006/metadata/core-properties"/>
    <ds:schemaRef ds:uri="http://schemas.microsoft.com/sharepoint/v4"/>
    <ds:schemaRef ds:uri="4d6ed7a4-92f4-44a7-b26a-261450baff90"/>
  </ds:schemaRefs>
</ds:datastoreItem>
</file>

<file path=customXml/itemProps2.xml><?xml version="1.0" encoding="utf-8"?>
<ds:datastoreItem xmlns:ds="http://schemas.openxmlformats.org/officeDocument/2006/customXml" ds:itemID="{9C4127E0-C551-4E6E-BF61-5520D7ED78FA}">
  <ds:schemaRefs>
    <ds:schemaRef ds:uri="http://schemas.microsoft.com/sharepoint/events"/>
  </ds:schemaRefs>
</ds:datastoreItem>
</file>

<file path=customXml/itemProps3.xml><?xml version="1.0" encoding="utf-8"?>
<ds:datastoreItem xmlns:ds="http://schemas.openxmlformats.org/officeDocument/2006/customXml" ds:itemID="{6BB1D0B3-6BA4-4CB9-B6B5-601DA1CB58BD}">
  <ds:schemaRefs>
    <ds:schemaRef ds:uri="http://schemas.microsoft.com/sharepoint/v3/contenttype/forms"/>
  </ds:schemaRefs>
</ds:datastoreItem>
</file>

<file path=customXml/itemProps4.xml><?xml version="1.0" encoding="utf-8"?>
<ds:datastoreItem xmlns:ds="http://schemas.openxmlformats.org/officeDocument/2006/customXml" ds:itemID="{AED27C1F-0773-41FD-8F35-35D1E1E642A5}">
  <ds:schemaRefs>
    <ds:schemaRef ds:uri="http://schemas.openxmlformats.org/officeDocument/2006/bibliography"/>
  </ds:schemaRefs>
</ds:datastoreItem>
</file>

<file path=customXml/itemProps5.xml><?xml version="1.0" encoding="utf-8"?>
<ds:datastoreItem xmlns:ds="http://schemas.openxmlformats.org/officeDocument/2006/customXml" ds:itemID="{481EF518-40FE-4B96-A3B2-4F9CCB48B786}"/>
</file>

<file path=docProps/app.xml><?xml version="1.0" encoding="utf-8"?>
<Properties xmlns="http://schemas.openxmlformats.org/officeDocument/2006/extended-properties" xmlns:vt="http://schemas.openxmlformats.org/officeDocument/2006/docPropsVTypes">
  <Template>Normal.dotm</Template>
  <TotalTime>49</TotalTime>
  <Pages>4</Pages>
  <Words>1938</Words>
  <Characters>11052</Characters>
  <Application>Microsoft Office Word</Application>
  <DocSecurity>0</DocSecurity>
  <Lines>92</Lines>
  <Paragraphs>25</Paragraphs>
  <ScaleCrop>false</ScaleCrop>
  <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TAWILE, Rita</dc:creator>
  <cp:keywords/>
  <dc:description/>
  <cp:lastModifiedBy>ROB, Grace C.</cp:lastModifiedBy>
  <cp:revision>14</cp:revision>
  <dcterms:created xsi:type="dcterms:W3CDTF">2022-11-28T15:07:00Z</dcterms:created>
  <dcterms:modified xsi:type="dcterms:W3CDTF">2024-01-18T17:55:00Z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ies>
</file>